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3EC" w:rsidRDefault="001A63EC" w:rsidP="001A63EC">
      <w:pPr>
        <w:rPr>
          <w:rFonts w:ascii="Georgia" w:hAnsi="Georgia"/>
          <w:b/>
        </w:rPr>
      </w:pPr>
      <w:r w:rsidRPr="00842365">
        <w:rPr>
          <w:rFonts w:ascii="Georgia" w:hAnsi="Georgia"/>
          <w:b/>
        </w:rPr>
        <w:t>Appendix 2:</w:t>
      </w:r>
      <w:r w:rsidRPr="00842365">
        <w:rPr>
          <w:rFonts w:ascii="Georgia" w:hAnsi="Georgia"/>
          <w:b/>
        </w:rPr>
        <w:tab/>
        <w:t>TEMPLATES ESA BIC …….Open Call for Proposal</w:t>
      </w:r>
      <w:r w:rsidRPr="00426670">
        <w:rPr>
          <w:rFonts w:ascii="Georgia" w:hAnsi="Georgia"/>
          <w:b/>
        </w:rPr>
        <w:t xml:space="preserve"> </w:t>
      </w:r>
    </w:p>
    <w:p w:rsidR="001A63EC" w:rsidRDefault="001A63EC" w:rsidP="001A63EC">
      <w:pPr>
        <w:rPr>
          <w:rFonts w:ascii="Georgia" w:hAnsi="Georgia"/>
          <w:b/>
        </w:rPr>
      </w:pPr>
      <w:r>
        <w:rPr>
          <w:rFonts w:ascii="Georgia" w:hAnsi="Georgia"/>
          <w:b/>
        </w:rPr>
        <w:br w:type="page"/>
      </w:r>
    </w:p>
    <w:p w:rsidR="001A63EC" w:rsidRPr="00426670" w:rsidRDefault="001A63EC" w:rsidP="001A63EC">
      <w:pPr>
        <w:rPr>
          <w:rFonts w:ascii="Georgia" w:hAnsi="Georgia"/>
          <w:b/>
        </w:rPr>
      </w:pPr>
    </w:p>
    <w:p w:rsidR="001A63EC" w:rsidRDefault="001A63EC" w:rsidP="001A63EC">
      <w:pPr>
        <w:rPr>
          <w:rFonts w:ascii="Georgia" w:hAnsi="Georgia"/>
        </w:rPr>
      </w:pPr>
    </w:p>
    <w:p w:rsidR="001A63EC" w:rsidRPr="0018287B" w:rsidRDefault="001A63EC" w:rsidP="001A63EC">
      <w:pPr>
        <w:spacing w:after="200" w:line="276" w:lineRule="auto"/>
        <w:jc w:val="center"/>
        <w:rPr>
          <w:rFonts w:ascii="Georgia" w:hAnsi="Georgia" w:cs="Andalus"/>
          <w:b/>
          <w:bCs/>
          <w:caps/>
          <w:color w:val="000000"/>
        </w:rPr>
      </w:pPr>
      <w:r w:rsidRPr="0018287B">
        <w:rPr>
          <w:rFonts w:ascii="Georgia" w:hAnsi="Georgia" w:cs="Andalus"/>
          <w:b/>
          <w:bCs/>
          <w:caps/>
          <w:color w:val="000000"/>
        </w:rPr>
        <w:t>ESA BIC</w:t>
      </w:r>
      <w:r>
        <w:rPr>
          <w:rFonts w:ascii="Georgia" w:hAnsi="Georgia" w:cs="Andalus"/>
          <w:b/>
          <w:bCs/>
          <w:caps/>
          <w:color w:val="000000"/>
        </w:rPr>
        <w:t xml:space="preserve"> APPLICATION COVER LETTER</w:t>
      </w:r>
    </w:p>
    <w:p w:rsidR="001A63EC" w:rsidRPr="0018287B" w:rsidRDefault="001A63EC" w:rsidP="001A63EC">
      <w:pPr>
        <w:pStyle w:val="En-tt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rsidR="001A63EC" w:rsidRPr="0018287B" w:rsidRDefault="001A63EC" w:rsidP="001A63EC">
      <w:pPr>
        <w:pStyle w:val="En-tte"/>
        <w:rPr>
          <w:rFonts w:ascii="Georgia" w:hAnsi="Georgia"/>
          <w:color w:val="0070C0"/>
        </w:rPr>
      </w:pPr>
      <w:r w:rsidRPr="0018287B">
        <w:rPr>
          <w:rFonts w:ascii="Georgia" w:hAnsi="Georgia"/>
          <w:color w:val="0070C0"/>
        </w:rPr>
        <w:t>[Company (if already founded)]</w:t>
      </w:r>
    </w:p>
    <w:p w:rsidR="001A63EC" w:rsidRPr="0018287B" w:rsidRDefault="001A63EC" w:rsidP="001A63EC">
      <w:pPr>
        <w:pStyle w:val="En-tte"/>
        <w:rPr>
          <w:rFonts w:ascii="Georgia" w:hAnsi="Georgia"/>
          <w:color w:val="0070C0"/>
        </w:rPr>
      </w:pPr>
      <w:r w:rsidRPr="0018287B">
        <w:rPr>
          <w:rFonts w:ascii="Georgia" w:hAnsi="Georgia"/>
          <w:color w:val="0070C0"/>
        </w:rPr>
        <w:t>[Address]</w:t>
      </w:r>
    </w:p>
    <w:p w:rsidR="001A63EC" w:rsidRPr="0018287B" w:rsidRDefault="001A63EC" w:rsidP="001A63EC">
      <w:pPr>
        <w:pStyle w:val="En-tte"/>
        <w:rPr>
          <w:rFonts w:ascii="Georgia" w:hAnsi="Georgia"/>
          <w:color w:val="0070C0"/>
        </w:rPr>
      </w:pPr>
      <w:r w:rsidRPr="0018287B">
        <w:rPr>
          <w:rFonts w:ascii="Georgia" w:hAnsi="Georgia"/>
          <w:color w:val="0070C0"/>
        </w:rPr>
        <w:t>[E-Mail]</w:t>
      </w:r>
    </w:p>
    <w:p w:rsidR="001A63EC" w:rsidRPr="0018287B" w:rsidRDefault="001A63EC" w:rsidP="001A63EC">
      <w:pPr>
        <w:pStyle w:val="En-tte"/>
        <w:rPr>
          <w:rFonts w:ascii="Georgia" w:hAnsi="Georgia"/>
          <w:color w:val="0070C0"/>
        </w:rPr>
      </w:pPr>
      <w:r w:rsidRPr="0018287B">
        <w:rPr>
          <w:rFonts w:ascii="Georgia" w:hAnsi="Georgia"/>
          <w:color w:val="0070C0"/>
        </w:rPr>
        <w:t>[Web Site (if available)]</w:t>
      </w:r>
    </w:p>
    <w:p w:rsidR="001A63EC" w:rsidRPr="0018287B" w:rsidRDefault="001A63EC" w:rsidP="001A63EC">
      <w:pPr>
        <w:pStyle w:val="En-tte"/>
        <w:rPr>
          <w:rFonts w:ascii="Georgia" w:hAnsi="Georgia"/>
        </w:rPr>
      </w:pPr>
    </w:p>
    <w:p w:rsidR="001A63EC" w:rsidRPr="0018287B" w:rsidRDefault="001A63EC" w:rsidP="001A63EC">
      <w:pPr>
        <w:pStyle w:val="En-tte"/>
        <w:rPr>
          <w:rFonts w:ascii="Georgia" w:hAnsi="Georgia"/>
        </w:rPr>
      </w:pPr>
    </w:p>
    <w:p w:rsidR="001A63EC" w:rsidRPr="0018287B" w:rsidRDefault="001A63EC" w:rsidP="001A63EC">
      <w:pPr>
        <w:pStyle w:val="En-tte"/>
        <w:ind w:left="4962"/>
        <w:rPr>
          <w:rFonts w:ascii="Georgia" w:hAnsi="Georgia"/>
        </w:rPr>
      </w:pPr>
      <w:r w:rsidRPr="004A76C0">
        <w:rPr>
          <w:rFonts w:ascii="Georgia" w:hAnsi="Georgia"/>
        </w:rPr>
        <w:t>…</w:t>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6F672C" w:rsidRDefault="001A63EC" w:rsidP="001A63EC">
      <w:pPr>
        <w:rPr>
          <w:rFonts w:ascii="Georgia" w:hAnsi="Georgia"/>
        </w:rPr>
      </w:pPr>
      <w:r w:rsidRPr="006F672C">
        <w:rPr>
          <w:rFonts w:ascii="Georgia" w:hAnsi="Georgia"/>
        </w:rPr>
        <w:t>SUBJECT:</w:t>
      </w:r>
      <w:r w:rsidRPr="006F672C">
        <w:rPr>
          <w:rFonts w:ascii="Georgia" w:hAnsi="Georgia"/>
        </w:rPr>
        <w:tab/>
        <w:t>Application to ESA BIC Nord France</w:t>
      </w:r>
    </w:p>
    <w:p w:rsidR="001A63EC" w:rsidRPr="0018287B" w:rsidRDefault="001A63EC" w:rsidP="001A63EC">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[please insert your own reference number here]</w:t>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t>Dear Madam, dear Sir,</w:t>
      </w:r>
    </w:p>
    <w:p w:rsidR="001A63EC" w:rsidRPr="0018287B" w:rsidRDefault="001A63EC" w:rsidP="001A63EC">
      <w:pPr>
        <w:rPr>
          <w:rFonts w:ascii="Georgia" w:hAnsi="Georgia"/>
        </w:rPr>
      </w:pPr>
    </w:p>
    <w:p w:rsidR="001A63EC" w:rsidRPr="0018287B" w:rsidRDefault="001A63EC" w:rsidP="001A63EC">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6F672C">
        <w:rPr>
          <w:rFonts w:ascii="Georgia" w:hAnsi="Georgia"/>
          <w:lang w:eastAsia="en-US"/>
        </w:rPr>
        <w:t>Ouest BIC Technopoles</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in your BIC.</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t>Please find annexed the following information:</w:t>
      </w:r>
    </w:p>
    <w:p w:rsidR="001A63EC" w:rsidRPr="0018287B" w:rsidRDefault="001A63EC" w:rsidP="001A63EC">
      <w:pPr>
        <w:numPr>
          <w:ilvl w:val="0"/>
          <w:numId w:val="1"/>
        </w:numPr>
        <w:rPr>
          <w:rFonts w:ascii="Georgia" w:hAnsi="Georgia"/>
          <w:color w:val="000000"/>
        </w:rPr>
      </w:pPr>
      <w:r w:rsidRPr="0018287B">
        <w:rPr>
          <w:rFonts w:ascii="Georgia" w:hAnsi="Georgia"/>
        </w:rPr>
        <w:t>Requirements Checklist</w:t>
      </w:r>
    </w:p>
    <w:p w:rsidR="001A63EC" w:rsidRPr="0018287B" w:rsidRDefault="001A63EC" w:rsidP="001A63EC">
      <w:pPr>
        <w:numPr>
          <w:ilvl w:val="0"/>
          <w:numId w:val="1"/>
        </w:numPr>
        <w:rPr>
          <w:rFonts w:ascii="Georgia" w:hAnsi="Georgia"/>
          <w:color w:val="000000"/>
        </w:rPr>
      </w:pPr>
      <w:r w:rsidRPr="0018287B">
        <w:rPr>
          <w:rFonts w:ascii="Georgia" w:hAnsi="Georgia"/>
        </w:rPr>
        <w:t>Space Connection</w:t>
      </w:r>
    </w:p>
    <w:p w:rsidR="001A63EC" w:rsidRPr="0018287B" w:rsidRDefault="001A63EC" w:rsidP="001A63EC">
      <w:pPr>
        <w:numPr>
          <w:ilvl w:val="0"/>
          <w:numId w:val="1"/>
        </w:numPr>
        <w:rPr>
          <w:rFonts w:ascii="Georgia" w:hAnsi="Georgia"/>
          <w:color w:val="000000"/>
        </w:rPr>
      </w:pPr>
      <w:r w:rsidRPr="0018287B">
        <w:rPr>
          <w:rFonts w:ascii="Georgia" w:hAnsi="Georgia"/>
          <w:color w:val="000000"/>
        </w:rPr>
        <w:t>Funding, Technical and Business Support Requests</w:t>
      </w:r>
    </w:p>
    <w:p w:rsidR="001A63EC" w:rsidRPr="0018287B" w:rsidRDefault="001A63EC" w:rsidP="001A63EC">
      <w:pPr>
        <w:numPr>
          <w:ilvl w:val="0"/>
          <w:numId w:val="1"/>
        </w:numPr>
        <w:rPr>
          <w:rFonts w:ascii="Georgia" w:hAnsi="Georgia"/>
          <w:color w:val="000000"/>
        </w:rPr>
      </w:pPr>
      <w:r w:rsidRPr="0018287B">
        <w:rPr>
          <w:rFonts w:ascii="Georgia" w:hAnsi="Georgia"/>
        </w:rPr>
        <w:t>Executive Summary</w:t>
      </w:r>
    </w:p>
    <w:p w:rsidR="001A63EC" w:rsidRPr="0018287B" w:rsidRDefault="001A63EC" w:rsidP="001A63EC">
      <w:pPr>
        <w:rPr>
          <w:rFonts w:ascii="Georgia" w:hAnsi="Georgia"/>
          <w:color w:val="000000"/>
        </w:rPr>
      </w:pPr>
    </w:p>
    <w:p w:rsidR="001A63EC" w:rsidRPr="0018287B" w:rsidRDefault="001A63EC" w:rsidP="001A63EC">
      <w:pPr>
        <w:rPr>
          <w:rFonts w:ascii="Georgia" w:hAnsi="Georgia"/>
          <w:color w:val="000000"/>
        </w:rPr>
      </w:pPr>
      <w:r w:rsidRPr="0018287B">
        <w:rPr>
          <w:rFonts w:ascii="Georgia" w:hAnsi="Georgia"/>
          <w:color w:val="000000"/>
        </w:rPr>
        <w:t>Please find attached hereto the following documents:</w:t>
      </w:r>
    </w:p>
    <w:p w:rsidR="001A63EC" w:rsidRPr="0018287B" w:rsidRDefault="001A63EC" w:rsidP="001A63EC">
      <w:pPr>
        <w:numPr>
          <w:ilvl w:val="0"/>
          <w:numId w:val="1"/>
        </w:numPr>
        <w:rPr>
          <w:rFonts w:ascii="Georgia" w:hAnsi="Georgia"/>
        </w:rPr>
      </w:pPr>
      <w:r w:rsidRPr="0018287B">
        <w:rPr>
          <w:rFonts w:ascii="Georgia" w:hAnsi="Georgia"/>
        </w:rPr>
        <w:t>Business Plan</w:t>
      </w:r>
    </w:p>
    <w:p w:rsidR="001A63EC" w:rsidRPr="0018287B" w:rsidRDefault="001A63EC" w:rsidP="001A63EC">
      <w:pPr>
        <w:numPr>
          <w:ilvl w:val="0"/>
          <w:numId w:val="1"/>
        </w:numPr>
        <w:rPr>
          <w:rFonts w:ascii="Georgia" w:hAnsi="Georgia"/>
        </w:rPr>
      </w:pPr>
      <w:r w:rsidRPr="0018287B">
        <w:rPr>
          <w:rFonts w:ascii="Georgia" w:hAnsi="Georgia"/>
        </w:rPr>
        <w:t>Incubation Proposal</w:t>
      </w:r>
    </w:p>
    <w:p w:rsidR="001A63EC" w:rsidRPr="0018287B" w:rsidRDefault="001A63EC" w:rsidP="001A63EC">
      <w:pPr>
        <w:rPr>
          <w:rFonts w:ascii="Georgia" w:hAnsi="Georgia"/>
        </w:rPr>
      </w:pPr>
    </w:p>
    <w:p w:rsidR="001A63EC" w:rsidRPr="0018287B" w:rsidRDefault="001A63EC" w:rsidP="001A63EC">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set out in the Call for Proposals as shown in the Requirement Checklists attached to this document.</w:t>
      </w:r>
    </w:p>
    <w:p w:rsidR="001A63EC" w:rsidRPr="0018287B" w:rsidRDefault="001A63EC" w:rsidP="001A63EC">
      <w:pPr>
        <w:rPr>
          <w:rFonts w:ascii="Georgia" w:hAnsi="Georgia"/>
          <w:color w:val="000000"/>
        </w:rPr>
      </w:pPr>
    </w:p>
    <w:p w:rsidR="001A63EC" w:rsidRPr="0018287B" w:rsidRDefault="001A63EC" w:rsidP="001A63EC">
      <w:pPr>
        <w:rPr>
          <w:rFonts w:ascii="Georgia" w:hAnsi="Georgia"/>
          <w:color w:val="000000"/>
        </w:rPr>
      </w:pPr>
    </w:p>
    <w:p w:rsidR="001A63EC" w:rsidRPr="0018287B" w:rsidRDefault="001A63EC" w:rsidP="001A63EC">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rsidR="001A63EC" w:rsidRPr="0018287B" w:rsidRDefault="001A63EC" w:rsidP="001A63EC">
      <w:pPr>
        <w:pStyle w:val="Retraitcorpsdetexte2"/>
        <w:spacing w:after="0" w:line="240" w:lineRule="auto"/>
        <w:ind w:left="0"/>
        <w:rPr>
          <w:rFonts w:ascii="Georgia" w:hAnsi="Georgia"/>
        </w:rPr>
      </w:pPr>
    </w:p>
    <w:p w:rsidR="001A63EC" w:rsidRPr="0018287B" w:rsidRDefault="001A63EC" w:rsidP="001A63EC">
      <w:pPr>
        <w:pStyle w:val="Retraitcorpsdetexte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[Name(s)]</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[Address(es)]</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[E-Mail]</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t xml:space="preserve">Contact information of the person(s) who will be in charge of the day-to-day management: </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[Name(s)]</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[Address(es)]</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lastRenderedPageBreak/>
        <w:t xml:space="preserve">[Phone] </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[E-Mail]</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t>Contact information of the legal representative who will be in charge of signing the contract:</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[Name(s), representing min. 50% of company shares in total]</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[Address(es)]</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[E-Mail]</w:t>
      </w: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color w:val="0070C0"/>
        </w:rPr>
      </w:pPr>
      <w:r w:rsidRPr="0018287B">
        <w:rPr>
          <w:rFonts w:ascii="Georgia" w:hAnsi="Georgia"/>
          <w:color w:val="0070C0"/>
        </w:rPr>
        <w:t>[Insert Sender(s) Name(s) &amp; Title(s) representing min. 50% of company shares in total, as per Chamber of Commerce registration form]</w:t>
      </w:r>
    </w:p>
    <w:p w:rsidR="001A63EC" w:rsidRPr="0018287B" w:rsidRDefault="001A63EC" w:rsidP="001A63EC">
      <w:pPr>
        <w:pStyle w:val="Retraitcorpsdetexte2"/>
        <w:spacing w:after="0" w:line="240" w:lineRule="auto"/>
        <w:ind w:left="0"/>
        <w:rPr>
          <w:rFonts w:ascii="Georgia" w:hAnsi="Georgia"/>
        </w:rPr>
      </w:pPr>
    </w:p>
    <w:p w:rsidR="001A63EC" w:rsidRPr="0018287B" w:rsidRDefault="001A63EC" w:rsidP="001A63EC">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rPr>
      </w:pPr>
    </w:p>
    <w:p w:rsidR="001A63EC" w:rsidRPr="0018287B" w:rsidRDefault="001A63EC" w:rsidP="001A63EC">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rsidR="001A63EC" w:rsidRPr="0018287B" w:rsidRDefault="001A63EC" w:rsidP="001A63EC">
      <w:pPr>
        <w:rPr>
          <w:rFonts w:ascii="Georgia" w:hAnsi="Georgia"/>
        </w:rPr>
      </w:pPr>
    </w:p>
    <w:p w:rsidR="001A63EC" w:rsidRPr="0018287B" w:rsidRDefault="001A63EC" w:rsidP="001A63EC">
      <w:pPr>
        <w:spacing w:after="200" w:line="276" w:lineRule="auto"/>
        <w:rPr>
          <w:rFonts w:ascii="Georgia" w:hAnsi="Georgia"/>
        </w:rPr>
      </w:pPr>
      <w:r w:rsidRPr="0018287B">
        <w:rPr>
          <w:rFonts w:ascii="Georgia" w:hAnsi="Georgia"/>
          <w:color w:val="0070C0"/>
        </w:rPr>
        <w:t>[Please remove all blue text before submitting the document.]</w:t>
      </w:r>
      <w:r w:rsidRPr="0018287B">
        <w:rPr>
          <w:rFonts w:ascii="Georgia" w:hAnsi="Georgia"/>
        </w:rPr>
        <w:br w:type="page"/>
      </w:r>
    </w:p>
    <w:p w:rsidR="001A63EC" w:rsidRPr="0018287B" w:rsidRDefault="001A63EC" w:rsidP="001A63EC">
      <w:pPr>
        <w:pStyle w:val="Titre1"/>
        <w:keepNext w:val="0"/>
        <w:tabs>
          <w:tab w:val="num" w:pos="907"/>
        </w:tabs>
        <w:suppressAutoHyphens/>
        <w:spacing w:after="240"/>
        <w:ind w:left="907" w:hanging="907"/>
        <w:jc w:val="both"/>
        <w:rPr>
          <w:rFonts w:ascii="Georgia" w:hAnsi="Georgia"/>
        </w:rPr>
      </w:pPr>
      <w:bookmarkStart w:id="0" w:name="_Toc495580353"/>
      <w:bookmarkStart w:id="1" w:name="_Toc528320785"/>
      <w:r w:rsidRPr="0018287B">
        <w:rPr>
          <w:rFonts w:ascii="Georgia" w:hAnsi="Georgia"/>
        </w:rPr>
        <w:lastRenderedPageBreak/>
        <w:t>Requirements Checklist</w:t>
      </w:r>
      <w:bookmarkEnd w:id="0"/>
      <w:bookmarkEnd w:id="1"/>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1A63EC" w:rsidRPr="0018287B" w:rsidTr="00F73167">
        <w:tc>
          <w:tcPr>
            <w:tcW w:w="7785" w:type="dxa"/>
            <w:shd w:val="clear" w:color="auto" w:fill="auto"/>
          </w:tcPr>
          <w:p w:rsidR="001A63EC" w:rsidRPr="0018287B" w:rsidRDefault="001A63EC" w:rsidP="00F73167">
            <w:pPr>
              <w:autoSpaceDE w:val="0"/>
              <w:autoSpaceDN w:val="0"/>
              <w:adjustRightInd w:val="0"/>
              <w:rPr>
                <w:rFonts w:ascii="Georgia" w:hAnsi="Georgia"/>
                <w:b/>
              </w:rPr>
            </w:pPr>
            <w:r w:rsidRPr="0018287B">
              <w:rPr>
                <w:rFonts w:ascii="Georgia" w:hAnsi="Georgia"/>
                <w:b/>
              </w:rPr>
              <w:t xml:space="preserve">ESA General Application Requirements: </w:t>
            </w:r>
          </w:p>
        </w:tc>
        <w:tc>
          <w:tcPr>
            <w:tcW w:w="1683" w:type="dxa"/>
            <w:shd w:val="clear" w:color="auto" w:fill="auto"/>
          </w:tcPr>
          <w:p w:rsidR="001A63EC" w:rsidRPr="0018287B" w:rsidRDefault="001A63EC" w:rsidP="00F73167">
            <w:pPr>
              <w:rPr>
                <w:rFonts w:ascii="Georgia" w:hAnsi="Georgia"/>
              </w:rPr>
            </w:pPr>
            <w:r w:rsidRPr="0018287B">
              <w:rPr>
                <w:rFonts w:ascii="Georgia" w:hAnsi="Georgia"/>
                <w:b/>
              </w:rPr>
              <w:t>Compliance statement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 sells and delivers innovative products, processes or services (consultancy is excluded) for his own account and risk.</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 xml:space="preserve">The Applicant’s first registration at a chamber of commerce has taken place no longer than 5 years </w:t>
            </w:r>
            <w:r>
              <w:rPr>
                <w:rFonts w:ascii="Georgia" w:hAnsi="Georgia"/>
              </w:rPr>
              <w:t>p</w:t>
            </w:r>
            <w:r w:rsidRPr="0018287B">
              <w:rPr>
                <w:rFonts w:ascii="Georgia" w:hAnsi="Georgia"/>
              </w:rPr>
              <w:t xml:space="preserve">rior to submission of Applicant’s proposal. </w:t>
            </w:r>
            <w:r w:rsidRPr="0018287B">
              <w:rPr>
                <w:rFonts w:ascii="Georgia" w:hAnsi="Georgia"/>
                <w:color w:val="0070C0"/>
              </w:rPr>
              <w:t>[attach Chamber of Commerce Registration Form, if available]</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In case the Applicant has legal personality, the Applicant does not form part of a group at the time of submission of the Applicant’s proposal. This means that no less than half the issued capital is owned – directly or indirectly – by the authorised representatives applying on behalf of the Applicant. In case the Applicant is a legal entity without legal personality, the Applicant is a fully authorised general partner.  Please provide the names of the owner(s) of the company and the related shareholding.</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Shareholders of the company in question are:</w:t>
            </w:r>
            <w:r w:rsidRPr="0018287B">
              <w:rPr>
                <w:rFonts w:ascii="Georgia" w:hAnsi="Georgia"/>
              </w:rPr>
              <w:br/>
              <w:t xml:space="preserve">(1)______?_______( </w:t>
            </w:r>
            <w:r w:rsidRPr="0018287B">
              <w:rPr>
                <w:rFonts w:ascii="Georgia" w:hAnsi="Georgia"/>
                <w:u w:val="single"/>
              </w:rPr>
              <w:t xml:space="preserve">   _   </w:t>
            </w:r>
            <w:r w:rsidRPr="0018287B">
              <w:rPr>
                <w:rFonts w:ascii="Georgia" w:hAnsi="Georgia"/>
              </w:rPr>
              <w:t xml:space="preserve">%) ; (2)______?_______( </w:t>
            </w:r>
            <w:r w:rsidRPr="0018287B">
              <w:rPr>
                <w:rFonts w:ascii="Georgia" w:hAnsi="Georgia"/>
                <w:u w:val="single"/>
              </w:rPr>
              <w:t xml:space="preserve">   _   </w:t>
            </w:r>
            <w:r w:rsidRPr="0018287B">
              <w:rPr>
                <w:rFonts w:ascii="Georgia" w:hAnsi="Georgia"/>
              </w:rPr>
              <w:t>%) ;</w:t>
            </w:r>
          </w:p>
          <w:p w:rsidR="001A63EC" w:rsidRPr="0018287B" w:rsidRDefault="001A63EC" w:rsidP="00F73167">
            <w:pPr>
              <w:rPr>
                <w:rFonts w:ascii="Georgia" w:hAnsi="Georgia"/>
              </w:rPr>
            </w:pPr>
            <w:r w:rsidRPr="0018287B">
              <w:rPr>
                <w:rFonts w:ascii="Georgia" w:hAnsi="Georgia"/>
              </w:rPr>
              <w:t xml:space="preserve">(3)______?_______( </w:t>
            </w:r>
            <w:r w:rsidRPr="0018287B">
              <w:rPr>
                <w:rFonts w:ascii="Georgia" w:hAnsi="Georgia"/>
                <w:u w:val="single"/>
              </w:rPr>
              <w:t xml:space="preserve">   _   </w:t>
            </w:r>
            <w:r w:rsidRPr="0018287B">
              <w:rPr>
                <w:rFonts w:ascii="Georgia" w:hAnsi="Georgia"/>
              </w:rPr>
              <w:t xml:space="preserve">%) ; (4)______?_______( </w:t>
            </w:r>
            <w:r w:rsidRPr="0018287B">
              <w:rPr>
                <w:rFonts w:ascii="Georgia" w:hAnsi="Georgia"/>
                <w:u w:val="single"/>
              </w:rPr>
              <w:t xml:space="preserve">   _   </w:t>
            </w:r>
            <w:r w:rsidRPr="0018287B">
              <w:rPr>
                <w:rFonts w:ascii="Georgia" w:hAnsi="Georgia"/>
              </w:rPr>
              <w:t>%) …</w:t>
            </w:r>
          </w:p>
        </w:tc>
        <w:tc>
          <w:tcPr>
            <w:tcW w:w="1683" w:type="dxa"/>
            <w:shd w:val="clear" w:color="auto" w:fill="auto"/>
          </w:tcPr>
          <w:p w:rsidR="001A63EC" w:rsidRPr="0018287B" w:rsidRDefault="001A63EC" w:rsidP="00F73167">
            <w:pPr>
              <w:rPr>
                <w:rFonts w:ascii="Georgia" w:hAnsi="Georgia"/>
                <w:lang w:val="en-US"/>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 pornography, obscenity, gambling or illegal drugs.</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tcBorders>
              <w:bottom w:val="single" w:sz="4" w:space="0" w:color="auto"/>
            </w:tcBorders>
            <w:shd w:val="clear" w:color="auto" w:fill="auto"/>
          </w:tcPr>
          <w:p w:rsidR="001A63EC" w:rsidRPr="0018287B" w:rsidRDefault="001A63EC" w:rsidP="00F73167">
            <w:pPr>
              <w:tabs>
                <w:tab w:val="left" w:pos="540"/>
              </w:tabs>
              <w:rPr>
                <w:rFonts w:ascii="Georgia" w:hAnsi="Georgia"/>
              </w:rPr>
            </w:pPr>
            <w:r w:rsidRPr="0018287B">
              <w:rPr>
                <w:rFonts w:ascii="Georgia" w:hAnsi="Georgia"/>
              </w:rPr>
              <w:t>The Applicant shall provide a copy of an official identity form with this application.</w:t>
            </w:r>
          </w:p>
        </w:tc>
        <w:tc>
          <w:tcPr>
            <w:tcW w:w="1683" w:type="dxa"/>
            <w:tcBorders>
              <w:bottom w:val="single" w:sz="4" w:space="0" w:color="auto"/>
            </w:tcBorders>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autoSpaceDE w:val="0"/>
              <w:autoSpaceDN w:val="0"/>
              <w:adjustRightInd w:val="0"/>
              <w:rPr>
                <w:rFonts w:ascii="Georgia" w:hAnsi="Georgia"/>
              </w:rPr>
            </w:pPr>
            <w:r>
              <w:rPr>
                <w:rFonts w:ascii="Georgia" w:hAnsi="Georgia"/>
              </w:rPr>
              <w:t>For the purpose of the local co-funding, t</w:t>
            </w:r>
            <w:r w:rsidRPr="0018287B">
              <w:rPr>
                <w:rFonts w:ascii="Georgia" w:hAnsi="Georgia"/>
              </w:rPr>
              <w:t>he Applicant will inform of any financial support received during the execution of the incubation contract and acknowledges the State Aid restrictions applicable in the European Union.</w:t>
            </w:r>
            <w:r>
              <w:rPr>
                <w:rFonts w:ascii="Georgia" w:hAnsi="Georgia"/>
              </w:rPr>
              <w:t>(if applicable due to public co-funding of the activity)</w:t>
            </w:r>
          </w:p>
        </w:tc>
        <w:tc>
          <w:tcPr>
            <w:tcW w:w="1683" w:type="dxa"/>
            <w:shd w:val="clear" w:color="auto" w:fill="auto"/>
          </w:tcPr>
          <w:p w:rsidR="001A63EC" w:rsidRPr="0018287B" w:rsidRDefault="001A63EC" w:rsidP="00F73167">
            <w:pPr>
              <w:jc w:val="center"/>
              <w:rPr>
                <w:rFonts w:ascii="Georgia" w:hAnsi="Georgia"/>
                <w:color w:val="0070C0"/>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The Applicant states that the terms and conditions of the template incubation contract and the template tenancy agreement are accepted without any reservations.</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rsidR="001A63EC" w:rsidRPr="0018287B" w:rsidRDefault="001A63EC" w:rsidP="00F73167">
            <w:pPr>
              <w:jc w:val="center"/>
              <w:rPr>
                <w:rFonts w:ascii="Georgia" w:hAnsi="Georgia"/>
              </w:rPr>
            </w:pPr>
            <w:r w:rsidRPr="0018287B">
              <w:rPr>
                <w:rFonts w:ascii="Georgia" w:hAnsi="Georgia"/>
                <w:color w:val="0070C0"/>
              </w:rPr>
              <w:t>[compliant]</w:t>
            </w:r>
          </w:p>
        </w:tc>
      </w:tr>
      <w:tr w:rsidR="001A63EC" w:rsidRPr="0018287B" w:rsidTr="00F73167">
        <w:tc>
          <w:tcPr>
            <w:tcW w:w="7785" w:type="dxa"/>
            <w:shd w:val="clear" w:color="auto" w:fill="auto"/>
          </w:tcPr>
          <w:p w:rsidR="001A63EC" w:rsidRPr="0018287B" w:rsidRDefault="001A63EC" w:rsidP="00F73167">
            <w:pPr>
              <w:rPr>
                <w:rFonts w:ascii="Georgia" w:hAnsi="Georgia"/>
              </w:rPr>
            </w:pPr>
            <w:r w:rsidRPr="0018287B">
              <w:rPr>
                <w:rFonts w:ascii="Georgia" w:hAnsi="Georgia"/>
              </w:rPr>
              <w:t>The Funding is granted in net amounts (not including VAT).</w:t>
            </w:r>
          </w:p>
        </w:tc>
        <w:tc>
          <w:tcPr>
            <w:tcW w:w="1683" w:type="dxa"/>
            <w:shd w:val="clear" w:color="auto" w:fill="auto"/>
          </w:tcPr>
          <w:p w:rsidR="001A63EC" w:rsidRPr="0018287B" w:rsidRDefault="001A63EC" w:rsidP="00F73167">
            <w:pPr>
              <w:jc w:val="center"/>
              <w:rPr>
                <w:rFonts w:ascii="Georgia" w:hAnsi="Georgia"/>
                <w:color w:val="0070C0"/>
              </w:rPr>
            </w:pPr>
            <w:r w:rsidRPr="0018287B">
              <w:rPr>
                <w:rFonts w:ascii="Georgia" w:hAnsi="Georgia"/>
                <w:color w:val="0070C0"/>
              </w:rPr>
              <w:t>[compliant]</w:t>
            </w:r>
          </w:p>
        </w:tc>
      </w:tr>
      <w:tr w:rsidR="001A63EC" w:rsidRPr="0018287B" w:rsidTr="00F73167">
        <w:tc>
          <w:tcPr>
            <w:tcW w:w="7785" w:type="dxa"/>
            <w:tcBorders>
              <w:bottom w:val="single" w:sz="4" w:space="0" w:color="auto"/>
            </w:tcBorders>
            <w:shd w:val="clear" w:color="auto" w:fill="auto"/>
          </w:tcPr>
          <w:p w:rsidR="001A63EC" w:rsidRPr="0018287B" w:rsidRDefault="001A63EC" w:rsidP="00F73167">
            <w:pPr>
              <w:rPr>
                <w:rFonts w:ascii="Georgia" w:hAnsi="Georgia"/>
                <w:lang w:val="en-US"/>
              </w:rPr>
            </w:pPr>
            <w:r w:rsidRPr="0018287B">
              <w:rPr>
                <w:rFonts w:ascii="Georgia" w:hAnsi="Georgia"/>
              </w:rPr>
              <w:t xml:space="preserve">The information provided in the application and in the supplementary data sheet is binding and forms the basis of the funding granted. Any changes in this information must be reported immediately and are subject to approval.  </w:t>
            </w:r>
          </w:p>
        </w:tc>
        <w:tc>
          <w:tcPr>
            <w:tcW w:w="1683" w:type="dxa"/>
            <w:tcBorders>
              <w:bottom w:val="single" w:sz="4" w:space="0" w:color="auto"/>
            </w:tcBorders>
            <w:shd w:val="clear" w:color="auto" w:fill="auto"/>
          </w:tcPr>
          <w:p w:rsidR="001A63EC" w:rsidRPr="0018287B" w:rsidRDefault="001A63EC" w:rsidP="00F73167">
            <w:pPr>
              <w:jc w:val="center"/>
              <w:rPr>
                <w:rFonts w:ascii="Georgia" w:hAnsi="Georgia"/>
                <w:lang w:val="en-US"/>
              </w:rPr>
            </w:pPr>
            <w:r w:rsidRPr="0018287B">
              <w:rPr>
                <w:rFonts w:ascii="Georgia" w:hAnsi="Georgia"/>
                <w:color w:val="0070C0"/>
              </w:rPr>
              <w:t>[compliant]</w:t>
            </w:r>
          </w:p>
        </w:tc>
      </w:tr>
    </w:tbl>
    <w:p w:rsidR="001A63EC" w:rsidRPr="0018287B" w:rsidRDefault="001A63EC" w:rsidP="001A63EC">
      <w:pPr>
        <w:rPr>
          <w:rFonts w:ascii="Georgia" w:hAnsi="Georgia"/>
        </w:rPr>
      </w:pPr>
    </w:p>
    <w:p w:rsidR="001A63EC" w:rsidRDefault="001A63EC" w:rsidP="001A63EC">
      <w:pPr>
        <w:rPr>
          <w:rFonts w:ascii="Georgia" w:hAnsi="Georgia"/>
          <w:color w:val="000000"/>
          <w:lang w:eastAsia="en-US"/>
        </w:rPr>
      </w:pPr>
      <w:r w:rsidRPr="0018287B">
        <w:rPr>
          <w:rFonts w:ascii="Georgia" w:hAnsi="Georgia"/>
          <w:color w:val="000000"/>
          <w:lang w:eastAsia="en-US"/>
        </w:rPr>
        <w:t>I hereby declare that my application is compliant to the General Application Requirements or that I shall undertake all necessary actions to ensure the compliance to same.</w:t>
      </w:r>
    </w:p>
    <w:p w:rsidR="001A63EC" w:rsidRPr="0018287B" w:rsidRDefault="001A63EC" w:rsidP="001A63EC">
      <w:pPr>
        <w:rPr>
          <w:rFonts w:ascii="Georgia" w:hAnsi="Georgia"/>
          <w:b/>
        </w:rPr>
      </w:pPr>
      <w:r w:rsidRPr="0018287B">
        <w:rPr>
          <w:rFonts w:ascii="Georgia" w:hAnsi="Georgia"/>
          <w:b/>
        </w:rPr>
        <w:lastRenderedPageBreak/>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 xml:space="preserve">Date: </w:t>
      </w:r>
    </w:p>
    <w:p w:rsidR="001A63EC" w:rsidRPr="0018287B" w:rsidRDefault="001A63EC" w:rsidP="001A63EC">
      <w:pPr>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0"/>
        <w:gridCol w:w="1848"/>
      </w:tblGrid>
      <w:tr w:rsidR="001A63EC" w:rsidRPr="006424F2" w:rsidTr="00F73167">
        <w:tc>
          <w:tcPr>
            <w:tcW w:w="7620" w:type="dxa"/>
            <w:tcBorders>
              <w:top w:val="single" w:sz="4" w:space="0" w:color="auto"/>
            </w:tcBorders>
            <w:shd w:val="clear" w:color="auto" w:fill="auto"/>
          </w:tcPr>
          <w:p w:rsidR="001A63EC" w:rsidRPr="006717AF" w:rsidRDefault="001A63EC" w:rsidP="00F73167">
            <w:pPr>
              <w:autoSpaceDE w:val="0"/>
              <w:autoSpaceDN w:val="0"/>
              <w:adjustRightInd w:val="0"/>
              <w:rPr>
                <w:rFonts w:ascii="Georgia" w:hAnsi="Georgia"/>
                <w:b/>
              </w:rPr>
            </w:pPr>
            <w:r w:rsidRPr="006717AF">
              <w:rPr>
                <w:rFonts w:ascii="Georgia" w:hAnsi="Georgia"/>
                <w:b/>
              </w:rPr>
              <w:t>ESA BIC Nord France Specific Application Requirements:</w:t>
            </w:r>
          </w:p>
        </w:tc>
        <w:tc>
          <w:tcPr>
            <w:tcW w:w="1848" w:type="dxa"/>
            <w:tcBorders>
              <w:top w:val="single" w:sz="4" w:space="0" w:color="auto"/>
            </w:tcBorders>
            <w:shd w:val="clear" w:color="auto" w:fill="auto"/>
          </w:tcPr>
          <w:p w:rsidR="001A63EC" w:rsidRPr="006717AF" w:rsidRDefault="001A63EC" w:rsidP="00F73167">
            <w:pPr>
              <w:autoSpaceDE w:val="0"/>
              <w:autoSpaceDN w:val="0"/>
              <w:adjustRightInd w:val="0"/>
              <w:rPr>
                <w:rFonts w:ascii="Georgia" w:hAnsi="Georgia"/>
                <w:b/>
              </w:rPr>
            </w:pPr>
            <w:r w:rsidRPr="006717AF">
              <w:rPr>
                <w:rFonts w:ascii="Georgia" w:hAnsi="Georgia"/>
                <w:b/>
              </w:rPr>
              <w:t>Compliance statement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Applicant states that the terms and conditions of the draft incubation contract and the draft rental agreement are accepted without any reservations. In addition the Applicant states that all the key personnel under the incubation contract have all the relevant working permits for the duration of the incubation contract.</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Applicant confirms that they will not be hosted in another business incubator, or entity or organisation providing similar support, for the duration of the incubation contract.</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Applicant shall set up and register a French company to the Registre du Commerce et des Sociétés prior to the start of the business incubation.</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In case the Applicant is a legal entity, the company must fall into the EU definition of SME.</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total amount of de minimis aid (such as subsidies, holdings, loans, and bonds) may not exceed 200 000 € over a period of three years.</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Company headquarters have to be located in one of the following French regions : Bretagne, Grand-Est, Hauts-de-France, Ile-de-France, Normandie and Pays-de-la-Loire.</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r w:rsidR="001A63EC" w:rsidRPr="006424F2" w:rsidTr="00F73167">
        <w:tc>
          <w:tcPr>
            <w:tcW w:w="7620" w:type="dxa"/>
            <w:shd w:val="clear" w:color="auto" w:fill="auto"/>
          </w:tcPr>
          <w:p w:rsidR="001A63EC" w:rsidRPr="006717AF" w:rsidRDefault="001A63EC" w:rsidP="00F73167">
            <w:pPr>
              <w:rPr>
                <w:rFonts w:ascii="Georgia" w:hAnsi="Georgia"/>
              </w:rPr>
            </w:pPr>
            <w:r w:rsidRPr="006717AF">
              <w:rPr>
                <w:rFonts w:ascii="Georgia" w:hAnsi="Georgia"/>
              </w:rPr>
              <w:t>The Applicant shall ensure they become an active member of the ESA BIC Nord France community (attend workshops and organised events, contribute to the community and have a regular presence in the office)</w:t>
            </w:r>
          </w:p>
        </w:tc>
        <w:tc>
          <w:tcPr>
            <w:tcW w:w="1848" w:type="dxa"/>
            <w:shd w:val="clear" w:color="auto" w:fill="auto"/>
          </w:tcPr>
          <w:p w:rsidR="001A63EC" w:rsidRPr="006717AF" w:rsidRDefault="001A63EC" w:rsidP="00F73167">
            <w:pPr>
              <w:rPr>
                <w:rFonts w:ascii="Georgia" w:hAnsi="Georgia"/>
                <w:color w:val="0070C0"/>
              </w:rPr>
            </w:pPr>
            <w:r w:rsidRPr="006717AF">
              <w:rPr>
                <w:rFonts w:ascii="Georgia" w:hAnsi="Georgia"/>
                <w:color w:val="0070C0"/>
              </w:rPr>
              <w:t>[compliant]</w:t>
            </w:r>
          </w:p>
        </w:tc>
      </w:tr>
    </w:tbl>
    <w:p w:rsidR="001A63EC" w:rsidRPr="0018287B" w:rsidRDefault="001A63EC" w:rsidP="001A63EC">
      <w:pPr>
        <w:rPr>
          <w:rFonts w:ascii="Georgia" w:hAnsi="Georgia"/>
          <w:b/>
        </w:rPr>
      </w:pPr>
    </w:p>
    <w:p w:rsidR="001A63EC" w:rsidRPr="0018287B" w:rsidRDefault="001A63EC" w:rsidP="001A63EC">
      <w:pPr>
        <w:rPr>
          <w:rFonts w:ascii="Georgia" w:hAnsi="Georgia"/>
        </w:rPr>
      </w:pPr>
    </w:p>
    <w:p w:rsidR="001A63EC" w:rsidRPr="0018287B" w:rsidRDefault="001A63EC" w:rsidP="001A63EC">
      <w:pPr>
        <w:rPr>
          <w:rFonts w:ascii="Georgia" w:hAnsi="Georgia"/>
          <w:color w:val="000000"/>
          <w:lang w:eastAsia="en-US"/>
        </w:rPr>
      </w:pPr>
      <w:r w:rsidRPr="0018287B">
        <w:rPr>
          <w:rFonts w:ascii="Georgia" w:hAnsi="Georgia"/>
          <w:color w:val="000000"/>
          <w:lang w:eastAsia="en-US"/>
        </w:rPr>
        <w:t>I hereby declare that my application is compliant to the Specific Application Requirements or that I shall undertake all necessary actions to ensure the compliance to same.</w:t>
      </w:r>
    </w:p>
    <w:p w:rsidR="001A63EC" w:rsidRPr="0018287B" w:rsidRDefault="001A63EC" w:rsidP="001A63EC">
      <w:pPr>
        <w:rPr>
          <w:rFonts w:ascii="Georgia" w:hAnsi="Georgia"/>
          <w:b/>
        </w:rPr>
      </w:pPr>
    </w:p>
    <w:p w:rsidR="001A63EC" w:rsidRPr="0018287B" w:rsidRDefault="001A63EC" w:rsidP="001A63EC">
      <w:pPr>
        <w:spacing w:after="200" w:line="276" w:lineRule="auto"/>
        <w:rPr>
          <w:rFonts w:ascii="Georgia" w:hAnsi="Georgia"/>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 xml:space="preserve">Date: </w:t>
      </w:r>
    </w:p>
    <w:p w:rsidR="001A63EC" w:rsidRPr="00842365" w:rsidRDefault="001A63EC" w:rsidP="001A63EC">
      <w:pPr>
        <w:pStyle w:val="Titre1"/>
        <w:keepNext w:val="0"/>
        <w:tabs>
          <w:tab w:val="num" w:pos="907"/>
        </w:tabs>
        <w:suppressAutoHyphens/>
        <w:spacing w:after="240"/>
        <w:ind w:left="907" w:hanging="907"/>
        <w:jc w:val="both"/>
        <w:rPr>
          <w:rFonts w:ascii="Georgia" w:hAnsi="Georgia"/>
          <w:sz w:val="28"/>
        </w:rPr>
      </w:pPr>
      <w:bookmarkStart w:id="2" w:name="_Toc495580354"/>
      <w:bookmarkStart w:id="3" w:name="_Toc528320786"/>
      <w:r w:rsidRPr="00842365">
        <w:rPr>
          <w:rFonts w:ascii="Georgia" w:hAnsi="Georgia"/>
          <w:sz w:val="28"/>
        </w:rPr>
        <w:t>Space Connection</w:t>
      </w:r>
      <w:bookmarkEnd w:id="2"/>
      <w:bookmarkEnd w:id="3"/>
      <w:r w:rsidRPr="00842365">
        <w:rPr>
          <w:rFonts w:ascii="Georgia" w:hAnsi="Georgia"/>
          <w:sz w:val="28"/>
        </w:rPr>
        <w:t xml:space="preserve"> </w:t>
      </w:r>
    </w:p>
    <w:p w:rsidR="001A63EC" w:rsidRPr="0018287B" w:rsidRDefault="001A63EC" w:rsidP="001A63EC">
      <w:pPr>
        <w:spacing w:before="120"/>
        <w:rPr>
          <w:rFonts w:ascii="Georgia" w:hAnsi="Georgia"/>
          <w:color w:val="0070C0"/>
        </w:rPr>
      </w:pPr>
    </w:p>
    <w:p w:rsidR="001A63EC" w:rsidRPr="0018287B" w:rsidRDefault="001A63EC" w:rsidP="001A63EC">
      <w:pPr>
        <w:spacing w:before="120"/>
        <w:rPr>
          <w:rFonts w:ascii="Georgia" w:hAnsi="Georgia"/>
        </w:rPr>
      </w:pPr>
      <w:r w:rsidRPr="0018287B">
        <w:rPr>
          <w:rFonts w:ascii="Georgia" w:hAnsi="Georgia"/>
        </w:rPr>
        <w:t>Writing Tips</w:t>
      </w:r>
    </w:p>
    <w:p w:rsidR="001A63EC" w:rsidRPr="0018287B" w:rsidRDefault="001A63EC" w:rsidP="001A63EC">
      <w:pPr>
        <w:spacing w:before="120"/>
        <w:rPr>
          <w:rFonts w:ascii="Georgia" w:hAnsi="Georgia"/>
          <w:color w:val="0070C0"/>
        </w:rPr>
      </w:pPr>
      <w:r w:rsidRPr="0018287B">
        <w:rPr>
          <w:rFonts w:ascii="Georgia" w:hAnsi="Georgia"/>
          <w:color w:val="0070C0"/>
        </w:rPr>
        <w:t>[Copy/Paste of Paragraph 4.1 of the Business Plan]</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t>&gt;Text</w:t>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Default="001A63EC" w:rsidP="001A63EC">
      <w:pPr>
        <w:rPr>
          <w:rFonts w:ascii="Georgia" w:hAnsi="Georgia"/>
          <w:b/>
          <w:bCs/>
          <w:kern w:val="32"/>
          <w:szCs w:val="32"/>
        </w:rPr>
      </w:pPr>
      <w:bookmarkStart w:id="4" w:name="_Toc495580355"/>
      <w:r>
        <w:rPr>
          <w:rFonts w:ascii="Georgia" w:hAnsi="Georgia"/>
        </w:rPr>
        <w:br w:type="page"/>
      </w:r>
    </w:p>
    <w:p w:rsidR="001A63EC" w:rsidRPr="00842365" w:rsidRDefault="001A63EC" w:rsidP="001A63EC">
      <w:pPr>
        <w:pStyle w:val="Titre1"/>
        <w:keepNext w:val="0"/>
        <w:tabs>
          <w:tab w:val="num" w:pos="907"/>
        </w:tabs>
        <w:suppressAutoHyphens/>
        <w:spacing w:after="240"/>
        <w:ind w:left="907" w:hanging="907"/>
        <w:jc w:val="both"/>
        <w:rPr>
          <w:rFonts w:ascii="Georgia" w:hAnsi="Georgia"/>
          <w:sz w:val="24"/>
        </w:rPr>
      </w:pPr>
      <w:bookmarkStart w:id="5" w:name="_Toc528320787"/>
      <w:r w:rsidRPr="00842365">
        <w:rPr>
          <w:rFonts w:ascii="Georgia" w:hAnsi="Georgia"/>
          <w:sz w:val="24"/>
        </w:rPr>
        <w:lastRenderedPageBreak/>
        <w:t>Support Request Overview</w:t>
      </w:r>
      <w:bookmarkEnd w:id="4"/>
      <w:bookmarkEnd w:id="5"/>
    </w:p>
    <w:p w:rsidR="001A63EC" w:rsidRPr="0018287B" w:rsidRDefault="001A63EC" w:rsidP="001A63EC">
      <w:pPr>
        <w:spacing w:before="120"/>
        <w:rPr>
          <w:rFonts w:ascii="Georgia" w:hAnsi="Georgia"/>
        </w:rPr>
      </w:pPr>
      <w:r w:rsidRPr="0018287B">
        <w:rPr>
          <w:rFonts w:ascii="Georgia" w:hAnsi="Georgia"/>
        </w:rPr>
        <w:t>Writing Tips</w:t>
      </w:r>
    </w:p>
    <w:p w:rsidR="001A63EC" w:rsidRPr="0018287B" w:rsidRDefault="001A63EC" w:rsidP="001A63EC">
      <w:pPr>
        <w:spacing w:before="120"/>
        <w:rPr>
          <w:rFonts w:ascii="Georgia" w:hAnsi="Georgia"/>
          <w:color w:val="0070C0"/>
        </w:rPr>
      </w:pPr>
      <w:r w:rsidRPr="0018287B">
        <w:rPr>
          <w:rFonts w:ascii="Georgia" w:hAnsi="Georgia"/>
          <w:color w:val="0070C0"/>
        </w:rPr>
        <w:t>[Please summarise on max. ½ page:</w:t>
      </w:r>
    </w:p>
    <w:p w:rsidR="001A63EC" w:rsidRPr="0018287B" w:rsidRDefault="001A63EC" w:rsidP="001A63EC">
      <w:pPr>
        <w:pStyle w:val="Paragraphedeliste"/>
        <w:numPr>
          <w:ilvl w:val="0"/>
          <w:numId w:val="2"/>
        </w:numPr>
        <w:spacing w:before="120"/>
        <w:contextualSpacing/>
        <w:jc w:val="both"/>
        <w:rPr>
          <w:rFonts w:ascii="Georgia" w:hAnsi="Georgia"/>
          <w:color w:val="0070C0"/>
        </w:rPr>
      </w:pPr>
      <w:r w:rsidRPr="0018287B">
        <w:rPr>
          <w:rFonts w:ascii="Georgia" w:hAnsi="Georgia"/>
          <w:color w:val="0070C0"/>
        </w:rPr>
        <w:t xml:space="preserve">the requested cash incentive (ESA funding), </w:t>
      </w:r>
    </w:p>
    <w:p w:rsidR="001A63EC" w:rsidRPr="0018287B" w:rsidRDefault="001A63EC" w:rsidP="001A63EC">
      <w:pPr>
        <w:pStyle w:val="Paragraphedeliste"/>
        <w:numPr>
          <w:ilvl w:val="0"/>
          <w:numId w:val="2"/>
        </w:numPr>
        <w:spacing w:before="120"/>
        <w:contextualSpacing/>
        <w:jc w:val="both"/>
        <w:rPr>
          <w:rFonts w:ascii="Georgia" w:hAnsi="Georgia"/>
          <w:color w:val="0070C0"/>
        </w:rPr>
      </w:pPr>
      <w:r w:rsidRPr="0018287B">
        <w:rPr>
          <w:rFonts w:ascii="Georgia" w:hAnsi="Georgia"/>
          <w:color w:val="0070C0"/>
        </w:rPr>
        <w:t xml:space="preserve">whether you plan to make use of a loan or financial scheme offered by </w:t>
      </w:r>
      <w:r>
        <w:rPr>
          <w:rFonts w:ascii="Georgia" w:hAnsi="Georgia"/>
          <w:color w:val="0070C0"/>
        </w:rPr>
        <w:t xml:space="preserve">ESA BIC Nord France </w:t>
      </w:r>
      <w:r w:rsidRPr="0018287B">
        <w:rPr>
          <w:rFonts w:ascii="Georgia" w:hAnsi="Georgia"/>
          <w:color w:val="0070C0"/>
        </w:rPr>
        <w:t xml:space="preserve">individually, </w:t>
      </w:r>
    </w:p>
    <w:p w:rsidR="001A63EC" w:rsidRPr="0018287B" w:rsidRDefault="001A63EC" w:rsidP="001A63EC">
      <w:pPr>
        <w:pStyle w:val="Paragraphedeliste"/>
        <w:numPr>
          <w:ilvl w:val="0"/>
          <w:numId w:val="2"/>
        </w:numPr>
        <w:spacing w:before="120"/>
        <w:contextualSpacing/>
        <w:jc w:val="both"/>
        <w:rPr>
          <w:rFonts w:ascii="Georgia" w:hAnsi="Georgia"/>
          <w:color w:val="0070C0"/>
        </w:rPr>
      </w:pPr>
      <w:r w:rsidRPr="0018287B">
        <w:rPr>
          <w:rFonts w:ascii="Georgia" w:hAnsi="Georgia"/>
          <w:color w:val="0070C0"/>
        </w:rPr>
        <w:t xml:space="preserve">the technical support hours requested </w:t>
      </w:r>
    </w:p>
    <w:p w:rsidR="001A63EC" w:rsidRPr="0018287B" w:rsidRDefault="001A63EC" w:rsidP="001A63EC">
      <w:pPr>
        <w:pStyle w:val="Paragraphedeliste"/>
        <w:numPr>
          <w:ilvl w:val="0"/>
          <w:numId w:val="2"/>
        </w:numPr>
        <w:spacing w:before="120"/>
        <w:contextualSpacing/>
        <w:jc w:val="both"/>
        <w:rPr>
          <w:rFonts w:ascii="Georgia" w:hAnsi="Georgia"/>
          <w:color w:val="0070C0"/>
        </w:rPr>
      </w:pPr>
      <w:r w:rsidRPr="0018287B">
        <w:rPr>
          <w:rFonts w:ascii="Georgia" w:hAnsi="Georgia"/>
          <w:color w:val="0070C0"/>
        </w:rPr>
        <w:t>and the business support hours requested (if offered by the individual ESA BIC).</w:t>
      </w:r>
    </w:p>
    <w:p w:rsidR="001A63EC" w:rsidRPr="0018287B" w:rsidRDefault="001A63EC" w:rsidP="001A63EC">
      <w:pPr>
        <w:spacing w:before="120"/>
        <w:ind w:left="360"/>
        <w:rPr>
          <w:rFonts w:ascii="Georgia" w:hAnsi="Georgia"/>
          <w:color w:val="0070C0"/>
        </w:rPr>
      </w:pPr>
      <w:r w:rsidRPr="0018287B">
        <w:rPr>
          <w:rFonts w:ascii="Georgia" w:hAnsi="Georgia"/>
          <w:color w:val="0070C0"/>
        </w:rPr>
        <w:t>Please also provide summary information of own resources provided by the applicant.]</w:t>
      </w:r>
    </w:p>
    <w:p w:rsidR="001A63EC" w:rsidRPr="0018287B" w:rsidRDefault="001A63EC" w:rsidP="001A63EC">
      <w:pPr>
        <w:spacing w:before="120"/>
        <w:rPr>
          <w:rFonts w:ascii="Georgia" w:hAnsi="Georgia"/>
          <w:color w:val="0070C0"/>
        </w:rPr>
      </w:pPr>
    </w:p>
    <w:p w:rsidR="001A63EC" w:rsidRPr="0018287B" w:rsidRDefault="001A63EC" w:rsidP="001A63EC">
      <w:pPr>
        <w:spacing w:after="200" w:line="276" w:lineRule="auto"/>
        <w:rPr>
          <w:rFonts w:ascii="Georgia" w:hAnsi="Georgia"/>
        </w:rPr>
      </w:pPr>
      <w:r w:rsidRPr="0018287B">
        <w:rPr>
          <w:rFonts w:ascii="Georgia" w:hAnsi="Georgia"/>
        </w:rPr>
        <w:t>&gt;Text</w:t>
      </w:r>
    </w:p>
    <w:p w:rsidR="001A63EC" w:rsidRPr="0018287B" w:rsidRDefault="001A63EC" w:rsidP="001A63EC">
      <w:pPr>
        <w:spacing w:after="200" w:line="276" w:lineRule="auto"/>
        <w:rPr>
          <w:rFonts w:ascii="Georgia" w:hAnsi="Georgia"/>
        </w:rPr>
      </w:pPr>
    </w:p>
    <w:p w:rsidR="001A63EC" w:rsidRPr="00842365" w:rsidRDefault="001A63EC" w:rsidP="001A63EC">
      <w:pPr>
        <w:pStyle w:val="Titre1"/>
        <w:keepNext w:val="0"/>
        <w:tabs>
          <w:tab w:val="num" w:pos="907"/>
        </w:tabs>
        <w:suppressAutoHyphens/>
        <w:spacing w:after="240"/>
        <w:ind w:left="907" w:hanging="907"/>
        <w:jc w:val="both"/>
        <w:rPr>
          <w:rFonts w:ascii="Georgia" w:hAnsi="Georgia"/>
          <w:sz w:val="24"/>
        </w:rPr>
      </w:pPr>
      <w:bookmarkStart w:id="6" w:name="_Toc495580356"/>
      <w:bookmarkStart w:id="7" w:name="_Toc528320788"/>
      <w:r w:rsidRPr="00842365">
        <w:rPr>
          <w:rFonts w:ascii="Georgia" w:hAnsi="Georgia"/>
          <w:sz w:val="24"/>
        </w:rPr>
        <w:t>Executive Summary</w:t>
      </w:r>
      <w:bookmarkEnd w:id="6"/>
      <w:bookmarkEnd w:id="7"/>
    </w:p>
    <w:p w:rsidR="001A63EC" w:rsidRPr="0018287B" w:rsidRDefault="001A63EC" w:rsidP="001A63EC">
      <w:pPr>
        <w:spacing w:before="120"/>
        <w:rPr>
          <w:rFonts w:ascii="Georgia" w:hAnsi="Georgia"/>
        </w:rPr>
      </w:pPr>
      <w:r w:rsidRPr="0018287B">
        <w:rPr>
          <w:rFonts w:ascii="Georgia" w:hAnsi="Georgia"/>
        </w:rPr>
        <w:t>Writing Tips</w:t>
      </w:r>
    </w:p>
    <w:p w:rsidR="001A63EC" w:rsidRPr="0018287B" w:rsidRDefault="001A63EC" w:rsidP="001A63EC">
      <w:pPr>
        <w:spacing w:before="120"/>
        <w:rPr>
          <w:rFonts w:ascii="Georgia" w:hAnsi="Georgia"/>
          <w:color w:val="0070C0"/>
        </w:rPr>
      </w:pPr>
      <w:r w:rsidRPr="0018287B">
        <w:rPr>
          <w:rFonts w:ascii="Georgia" w:hAnsi="Georgia"/>
          <w:color w:val="0070C0"/>
        </w:rPr>
        <w:t>[Copy/Paste of Paragraph 1 of the Business Plan]</w:t>
      </w:r>
    </w:p>
    <w:p w:rsidR="001A63EC" w:rsidRPr="0018287B" w:rsidRDefault="001A63EC" w:rsidP="001A63EC">
      <w:pPr>
        <w:spacing w:before="120"/>
        <w:rPr>
          <w:rFonts w:ascii="Georgia" w:hAnsi="Georgia"/>
          <w:color w:val="0070C0"/>
        </w:rPr>
      </w:pPr>
    </w:p>
    <w:p w:rsidR="001A63EC" w:rsidRPr="0018287B" w:rsidRDefault="001A63EC" w:rsidP="001A63EC">
      <w:pPr>
        <w:spacing w:after="200" w:line="276" w:lineRule="auto"/>
        <w:rPr>
          <w:rFonts w:ascii="Georgia" w:hAnsi="Georgia"/>
          <w:b/>
          <w:bCs/>
          <w:kern w:val="32"/>
          <w:sz w:val="32"/>
          <w:szCs w:val="32"/>
        </w:rPr>
      </w:pPr>
      <w:r w:rsidRPr="0018287B">
        <w:rPr>
          <w:rFonts w:ascii="Georgia" w:hAnsi="Georgia"/>
        </w:rPr>
        <w:t>&gt;Text</w:t>
      </w:r>
      <w:r w:rsidRPr="0018287B">
        <w:rPr>
          <w:rFonts w:ascii="Georgia" w:hAnsi="Georgia"/>
        </w:rPr>
        <w:br w:type="page"/>
      </w:r>
    </w:p>
    <w:p w:rsidR="001A63EC" w:rsidRPr="00842365" w:rsidRDefault="001A63EC" w:rsidP="001A63EC">
      <w:pPr>
        <w:pStyle w:val="Titre1"/>
        <w:keepNext w:val="0"/>
        <w:tabs>
          <w:tab w:val="num" w:pos="907"/>
        </w:tabs>
        <w:suppressAutoHyphens/>
        <w:spacing w:after="240"/>
        <w:ind w:left="907" w:hanging="907"/>
        <w:jc w:val="both"/>
        <w:rPr>
          <w:rFonts w:ascii="Georgia" w:hAnsi="Georgia"/>
          <w:sz w:val="24"/>
        </w:rPr>
      </w:pPr>
      <w:bookmarkStart w:id="8" w:name="_Toc495580357"/>
      <w:bookmarkStart w:id="9" w:name="_Toc528320789"/>
      <w:r w:rsidRPr="00842365">
        <w:rPr>
          <w:rFonts w:ascii="Georgia" w:hAnsi="Georgia"/>
          <w:sz w:val="24"/>
        </w:rPr>
        <w:lastRenderedPageBreak/>
        <w:t>Attachments</w:t>
      </w:r>
      <w:bookmarkEnd w:id="8"/>
      <w:bookmarkEnd w:id="9"/>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[Please include scans of IDs for all applicants signing the cover letter. Please attach Chamber of Commerce Registration Form, if available.]</w:t>
      </w:r>
    </w:p>
    <w:p w:rsidR="001A63EC" w:rsidRPr="0018287B" w:rsidRDefault="001A63EC" w:rsidP="001A63EC">
      <w:pP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rPr>
          <w:rFonts w:ascii="Georgia" w:hAnsi="Georgia"/>
          <w:sz w:val="36"/>
        </w:rPr>
      </w:pPr>
      <w:bookmarkStart w:id="10" w:name="_Toc288593617"/>
      <w:r w:rsidRPr="0018287B">
        <w:rPr>
          <w:rFonts w:ascii="Georgia" w:hAnsi="Georgia"/>
        </w:rPr>
        <w:br w:type="page"/>
      </w:r>
    </w:p>
    <w:p w:rsidR="001A63EC" w:rsidRPr="00842365" w:rsidRDefault="001A63EC" w:rsidP="001A63EC">
      <w:pPr>
        <w:pStyle w:val="Titre"/>
        <w:rPr>
          <w:rFonts w:ascii="Georgia" w:hAnsi="Georgia"/>
          <w:sz w:val="28"/>
        </w:rPr>
      </w:pPr>
      <w:r w:rsidRPr="00842365">
        <w:rPr>
          <w:rFonts w:ascii="Georgia" w:hAnsi="Georgia"/>
          <w:sz w:val="28"/>
        </w:rPr>
        <w:lastRenderedPageBreak/>
        <w:t xml:space="preserve">Business Plan </w:t>
      </w:r>
      <w:bookmarkEnd w:id="10"/>
    </w:p>
    <w:p w:rsidR="001A63EC" w:rsidRPr="0018287B" w:rsidRDefault="001A63EC" w:rsidP="001A63EC">
      <w:pPr>
        <w:jc w:val="center"/>
        <w:rPr>
          <w:rFonts w:ascii="Georgia" w:hAnsi="Georgia"/>
          <w:b/>
          <w:bCs/>
          <w:color w:val="0070C0"/>
        </w:rPr>
      </w:pPr>
      <w:bookmarkStart w:id="11" w:name="_Toc288593619"/>
    </w:p>
    <w:p w:rsidR="001A63EC" w:rsidRPr="0018287B" w:rsidRDefault="001A63EC" w:rsidP="001A63EC">
      <w:pPr>
        <w:jc w:val="center"/>
        <w:rPr>
          <w:rFonts w:ascii="Georgia" w:hAnsi="Georgia"/>
          <w:b/>
          <w:bCs/>
          <w:color w:val="0070C0"/>
        </w:rPr>
      </w:pPr>
      <w:r w:rsidRPr="0018287B">
        <w:rPr>
          <w:rFonts w:ascii="Georgia" w:hAnsi="Georgia"/>
          <w:b/>
          <w:bCs/>
          <w:color w:val="0070C0"/>
        </w:rPr>
        <w:t xml:space="preserve"> [Name of the company]</w:t>
      </w:r>
      <w:bookmarkEnd w:id="11"/>
    </w:p>
    <w:p w:rsidR="001A63EC" w:rsidRPr="0018287B" w:rsidRDefault="001A63EC" w:rsidP="001A63EC">
      <w:pPr>
        <w:jc w:val="center"/>
        <w:rPr>
          <w:rFonts w:ascii="Georgia" w:hAnsi="Georgia"/>
          <w:b/>
          <w:bCs/>
          <w:color w:val="0070C0"/>
        </w:rPr>
      </w:pPr>
    </w:p>
    <w:p w:rsidR="001A63EC" w:rsidRPr="0018287B" w:rsidRDefault="001A63EC" w:rsidP="001A63EC">
      <w:pPr>
        <w:jc w:val="center"/>
        <w:rPr>
          <w:rFonts w:ascii="Georgia" w:hAnsi="Georgia"/>
          <w:b/>
          <w:bCs/>
          <w:color w:val="0070C0"/>
        </w:rPr>
      </w:pPr>
      <w:r w:rsidRPr="0018287B">
        <w:rPr>
          <w:rFonts w:ascii="Georgia" w:hAnsi="Georgia"/>
          <w:b/>
          <w:bCs/>
          <w:color w:val="0070C0"/>
        </w:rPr>
        <w:t>[Address of the Company or of the Entrepreneur]</w:t>
      </w:r>
    </w:p>
    <w:p w:rsidR="001A63EC" w:rsidRPr="0018287B" w:rsidRDefault="001A63EC" w:rsidP="001A63EC">
      <w:pPr>
        <w:jc w:val="center"/>
        <w:rPr>
          <w:rFonts w:ascii="Georgia" w:hAnsi="Georgia"/>
          <w:b/>
          <w:bCs/>
          <w:color w:val="0070C0"/>
        </w:rPr>
      </w:pPr>
    </w:p>
    <w:p w:rsidR="001A63EC" w:rsidRPr="0018287B" w:rsidRDefault="001A63EC" w:rsidP="001A63EC">
      <w:pPr>
        <w:jc w:val="center"/>
        <w:rPr>
          <w:rFonts w:ascii="Georgia" w:hAnsi="Georgia"/>
          <w:b/>
          <w:bCs/>
          <w:color w:val="0070C0"/>
        </w:rPr>
      </w:pPr>
    </w:p>
    <w:p w:rsidR="001A63EC" w:rsidRPr="0018287B" w:rsidRDefault="001A63EC" w:rsidP="001A63EC">
      <w:pPr>
        <w:jc w:val="center"/>
        <w:rPr>
          <w:rFonts w:ascii="Georgia" w:hAnsi="Georgia"/>
          <w:color w:val="0070C0"/>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jc w:val="center"/>
        <w:rPr>
          <w:rFonts w:ascii="Georgia" w:hAnsi="Georgia"/>
          <w:sz w:val="28"/>
          <w:szCs w:val="28"/>
        </w:rPr>
      </w:pPr>
      <w:r w:rsidRPr="0018287B">
        <w:rPr>
          <w:rFonts w:ascii="Georgia" w:hAnsi="Georgia"/>
          <w:sz w:val="28"/>
          <w:szCs w:val="28"/>
        </w:rPr>
        <w:t>Author:</w:t>
      </w:r>
    </w:p>
    <w:p w:rsidR="001A63EC" w:rsidRPr="0018287B" w:rsidRDefault="001A63EC" w:rsidP="001A63EC">
      <w:pPr>
        <w:jc w:val="center"/>
        <w:rPr>
          <w:rFonts w:ascii="Georgia" w:hAnsi="Georgia"/>
          <w:sz w:val="28"/>
          <w:szCs w:val="28"/>
        </w:rPr>
      </w:pPr>
      <w:r w:rsidRPr="0018287B">
        <w:rPr>
          <w:rFonts w:ascii="Georgia" w:hAnsi="Georgia"/>
          <w:sz w:val="28"/>
          <w:szCs w:val="28"/>
        </w:rPr>
        <w:t>Date:</w:t>
      </w:r>
    </w:p>
    <w:p w:rsidR="001A63EC" w:rsidRPr="0018287B" w:rsidRDefault="001A63EC" w:rsidP="001A63EC">
      <w:pPr>
        <w:jc w:val="center"/>
        <w:rPr>
          <w:rFonts w:ascii="Georgia" w:hAnsi="Georgia"/>
        </w:rPr>
      </w:pPr>
      <w:r w:rsidRPr="0018287B">
        <w:rPr>
          <w:rFonts w:ascii="Georgia" w:hAnsi="Georgia"/>
          <w:sz w:val="28"/>
          <w:szCs w:val="28"/>
        </w:rPr>
        <w:t>Reference: XXXX</w:t>
      </w:r>
      <w:r w:rsidRPr="0018287B">
        <w:rPr>
          <w:rFonts w:ascii="Georgia" w:hAnsi="Georgia"/>
        </w:rPr>
        <w:t>, Issue… Version …</w:t>
      </w:r>
    </w:p>
    <w:p w:rsidR="001A63EC" w:rsidRPr="0018287B" w:rsidRDefault="001A63EC" w:rsidP="001A63EC">
      <w:pPr>
        <w:spacing w:after="200" w:line="276" w:lineRule="auto"/>
        <w:rPr>
          <w:rFonts w:ascii="Georgia" w:hAnsi="Georgia"/>
        </w:rPr>
      </w:pPr>
      <w:r w:rsidRPr="0018287B">
        <w:rPr>
          <w:rFonts w:ascii="Georgia" w:hAnsi="Georgia"/>
        </w:rPr>
        <w:br w:type="page"/>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color w:val="0070C0"/>
        </w:rPr>
        <w:t xml:space="preserve">[Before each paragraph, you will find “writing tips”. Please use these questions as guidelines. </w:t>
      </w:r>
      <w:r w:rsidRPr="0018287B">
        <w:rPr>
          <w:rFonts w:ascii="Georgia" w:hAnsi="Georgia"/>
          <w:b/>
          <w:color w:val="0070C0"/>
          <w:u w:val="single"/>
        </w:rPr>
        <w:t>Maybe not all questions can be answered, yet</w:t>
      </w:r>
      <w:r w:rsidRPr="0018287B">
        <w:rPr>
          <w:rFonts w:ascii="Georgia" w:hAnsi="Georgia"/>
          <w:color w:val="0070C0"/>
        </w:rPr>
        <w:t>. Before starting editing, read the whole template; that will help to write text in the right paragraph and avoid duplicating sentences.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limit this Business Plan to maximum 25 pages excluding cover page and excluding the table of contents. To detail and add some more info, add annexes to maximum 15 pages; cf writing tips in the paragraph “Annexes”]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Remove all blue texts and update the table of contents before saving and submitting the final version.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This business plan is a “living” document, you will update regularly within the incubation phase.</w:t>
      </w:r>
    </w:p>
    <w:p w:rsidR="001A63EC" w:rsidRPr="0018287B" w:rsidRDefault="001A63EC" w:rsidP="001A63EC">
      <w:pPr>
        <w:pStyle w:val="Titre"/>
        <w:rPr>
          <w:rFonts w:ascii="Georgia" w:hAnsi="Georgia"/>
        </w:rPr>
      </w:pPr>
      <w:bookmarkStart w:id="12" w:name="_Toc288593621"/>
    </w:p>
    <w:p w:rsidR="001A63EC" w:rsidRPr="0018287B" w:rsidRDefault="001A63EC" w:rsidP="001A63EC">
      <w:pPr>
        <w:rPr>
          <w:rFonts w:ascii="Georgia" w:hAnsi="Georgia"/>
        </w:rPr>
      </w:pPr>
    </w:p>
    <w:p w:rsidR="001A63EC" w:rsidRPr="007D6348" w:rsidRDefault="001A63EC" w:rsidP="001A63EC">
      <w:pPr>
        <w:pStyle w:val="Titre"/>
        <w:rPr>
          <w:rFonts w:ascii="Georgia" w:hAnsi="Georgia"/>
          <w:sz w:val="28"/>
          <w:szCs w:val="28"/>
        </w:rPr>
      </w:pPr>
      <w:r w:rsidRPr="007D6348">
        <w:rPr>
          <w:rFonts w:ascii="Georgia" w:hAnsi="Georgia"/>
          <w:sz w:val="28"/>
          <w:szCs w:val="28"/>
        </w:rPr>
        <w:t>Reference Documents</w:t>
      </w:r>
      <w:bookmarkEnd w:id="12"/>
    </w:p>
    <w:p w:rsidR="001A63EC" w:rsidRPr="0018287B" w:rsidRDefault="001A63EC" w:rsidP="001A63EC">
      <w:pPr>
        <w:rPr>
          <w:rFonts w:ascii="Georgia" w:hAnsi="Georgia"/>
        </w:rPr>
      </w:pPr>
      <w:r w:rsidRPr="0018287B">
        <w:rPr>
          <w:rFonts w:ascii="Georgia" w:hAnsi="Georgia"/>
        </w:rPr>
        <w:t>RD.1</w:t>
      </w:r>
      <w:r w:rsidRPr="0018287B">
        <w:rPr>
          <w:rFonts w:ascii="Georgia" w:hAnsi="Georgia"/>
        </w:rPr>
        <w:tab/>
        <w:t>ESA BIC BAP - Innovation Readiness Level - March 2015</w:t>
      </w:r>
    </w:p>
    <w:p w:rsidR="001A63EC" w:rsidRPr="0018287B" w:rsidRDefault="001A63EC" w:rsidP="001A63EC">
      <w:pPr>
        <w:rPr>
          <w:rFonts w:ascii="Georgia" w:hAnsi="Georgia"/>
        </w:rPr>
      </w:pPr>
      <w:r w:rsidRPr="0018287B">
        <w:rPr>
          <w:rFonts w:ascii="Georgia" w:hAnsi="Georgia"/>
        </w:rPr>
        <w:t>RD.2</w:t>
      </w:r>
      <w:r w:rsidRPr="0018287B">
        <w:rPr>
          <w:rFonts w:ascii="Georgia" w:hAnsi="Georgia"/>
        </w:rPr>
        <w:tab/>
        <w:t>ESA BIC Open Call</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rPr>
        <w:br w:type="page"/>
      </w:r>
    </w:p>
    <w:p w:rsidR="001A63EC" w:rsidRPr="0018287B" w:rsidRDefault="001A63EC" w:rsidP="001A63EC">
      <w:pPr>
        <w:pStyle w:val="Titre1"/>
        <w:numPr>
          <w:ilvl w:val="0"/>
          <w:numId w:val="5"/>
        </w:numPr>
        <w:rPr>
          <w:rFonts w:ascii="Georgia" w:hAnsi="Georgia"/>
        </w:rPr>
      </w:pPr>
      <w:bookmarkStart w:id="13" w:name="_Toc288593622"/>
      <w:bookmarkStart w:id="14" w:name="_Toc289584267"/>
      <w:bookmarkStart w:id="15" w:name="_Toc495580358"/>
      <w:bookmarkStart w:id="16" w:name="_Toc528320790"/>
      <w:r w:rsidRPr="0018287B">
        <w:rPr>
          <w:rFonts w:ascii="Georgia" w:hAnsi="Georgia"/>
        </w:rPr>
        <w:lastRenderedPageBreak/>
        <w:t>Executive Summary</w:t>
      </w:r>
      <w:bookmarkEnd w:id="13"/>
      <w:bookmarkEnd w:id="14"/>
      <w:bookmarkEnd w:id="15"/>
      <w:bookmarkEnd w:id="16"/>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spacing w:before="120"/>
        <w:rPr>
          <w:rFonts w:ascii="Georgia" w:hAnsi="Georgia"/>
        </w:rPr>
      </w:pPr>
      <w:r w:rsidRPr="0018287B">
        <w:rPr>
          <w:rFonts w:ascii="Georgia" w:hAnsi="Georgia"/>
          <w:color w:val="0070C0"/>
        </w:rPr>
        <w:t>[</w:t>
      </w:r>
      <w:r w:rsidRPr="0018287B">
        <w:rPr>
          <w:rFonts w:ascii="Georgia" w:hAnsi="Georgia"/>
          <w:color w:val="0070C0"/>
          <w:lang w:val="en-US"/>
        </w:rPr>
        <w:t>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rsidR="001A63EC" w:rsidRPr="0018287B" w:rsidRDefault="001A63EC" w:rsidP="001A63EC">
      <w:pPr>
        <w:rPr>
          <w:rFonts w:ascii="Georgia" w:hAnsi="Georgia"/>
          <w:color w:val="0070C0"/>
          <w:lang w:val="en-US"/>
        </w:rPr>
      </w:pPr>
      <w:r w:rsidRPr="0018287B">
        <w:rPr>
          <w:rFonts w:ascii="Georgia" w:hAnsi="Georgia"/>
          <w:color w:val="0070C0"/>
          <w:lang w:val="en-US"/>
        </w:rPr>
        <w:t xml:space="preserve">Try and focus on relevant topics. You have to grab ESA BIC TEB Member's and Experts’ attention with pertinent details. </w:t>
      </w:r>
    </w:p>
    <w:p w:rsidR="001A63EC" w:rsidRPr="0018287B" w:rsidRDefault="001A63EC" w:rsidP="001A63EC">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 xml:space="preserve">Describe in simple words on </w:t>
      </w:r>
      <w:r w:rsidRPr="0018287B">
        <w:rPr>
          <w:rFonts w:ascii="Georgia" w:hAnsi="Georgia"/>
          <w:b/>
          <w:color w:val="0070C0"/>
          <w:u w:val="single"/>
        </w:rPr>
        <w:t>maximum 1 page</w:t>
      </w:r>
      <w:r w:rsidRPr="0018287B">
        <w:rPr>
          <w:rFonts w:ascii="Georgia" w:hAnsi="Georgia"/>
          <w:color w:val="0070C0"/>
        </w:rPr>
        <w:t xml:space="preserve"> (!):</w:t>
      </w:r>
    </w:p>
    <w:p w:rsidR="001A63EC" w:rsidRPr="0018287B" w:rsidRDefault="001A63EC" w:rsidP="001A63EC">
      <w:pPr>
        <w:pStyle w:val="Paragraphedeliste"/>
        <w:numPr>
          <w:ilvl w:val="0"/>
          <w:numId w:val="3"/>
        </w:numPr>
        <w:contextualSpacing/>
        <w:jc w:val="both"/>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rsidR="001A63EC" w:rsidRPr="0018287B" w:rsidRDefault="001A63EC" w:rsidP="001A63EC">
      <w:pPr>
        <w:pStyle w:val="Paragraphedeliste"/>
        <w:numPr>
          <w:ilvl w:val="1"/>
          <w:numId w:val="3"/>
        </w:numPr>
        <w:contextualSpacing/>
        <w:jc w:val="both"/>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technology breakthroughs, sales innovation, patent, etc…)</w:t>
      </w:r>
      <w:r w:rsidRPr="0018287B">
        <w:rPr>
          <w:rFonts w:ascii="Georgia" w:hAnsi="Georgia"/>
          <w:color w:val="0070C0"/>
        </w:rPr>
        <w:t>;</w:t>
      </w:r>
    </w:p>
    <w:p w:rsidR="001A63EC" w:rsidRPr="0018287B" w:rsidRDefault="001A63EC" w:rsidP="001A63EC">
      <w:pPr>
        <w:pStyle w:val="Paragraphedeliste"/>
        <w:numPr>
          <w:ilvl w:val="1"/>
          <w:numId w:val="3"/>
        </w:numPr>
        <w:contextualSpacing/>
        <w:jc w:val="both"/>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rsidR="001A63EC" w:rsidRPr="0018287B" w:rsidRDefault="001A63EC" w:rsidP="001A63EC">
      <w:pPr>
        <w:pStyle w:val="Paragraphedeliste"/>
        <w:numPr>
          <w:ilvl w:val="0"/>
          <w:numId w:val="3"/>
        </w:numPr>
        <w:contextualSpacing/>
        <w:jc w:val="both"/>
        <w:rPr>
          <w:rFonts w:ascii="Georgia" w:hAnsi="Georgia"/>
          <w:color w:val="0070C0"/>
        </w:rPr>
      </w:pPr>
      <w:r w:rsidRPr="0018287B">
        <w:rPr>
          <w:rFonts w:ascii="Georgia" w:hAnsi="Georgia"/>
          <w:color w:val="0070C0"/>
        </w:rPr>
        <w:t>the market you are targeting;</w:t>
      </w:r>
    </w:p>
    <w:p w:rsidR="001A63EC" w:rsidRPr="0018287B" w:rsidRDefault="001A63EC" w:rsidP="001A63EC">
      <w:pPr>
        <w:pStyle w:val="Paragraphedeliste"/>
        <w:numPr>
          <w:ilvl w:val="0"/>
          <w:numId w:val="3"/>
        </w:numPr>
        <w:contextualSpacing/>
        <w:jc w:val="both"/>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rsidR="001A63EC" w:rsidRPr="0018287B" w:rsidRDefault="001A63EC" w:rsidP="001A63EC">
      <w:pPr>
        <w:pStyle w:val="Paragraphedeliste"/>
        <w:numPr>
          <w:ilvl w:val="0"/>
          <w:numId w:val="3"/>
        </w:numPr>
        <w:contextualSpacing/>
        <w:jc w:val="both"/>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rsidR="001A63EC" w:rsidRPr="0018287B" w:rsidRDefault="001A63EC" w:rsidP="001A63EC">
      <w:pPr>
        <w:pStyle w:val="Paragraphedeliste"/>
        <w:numPr>
          <w:ilvl w:val="0"/>
          <w:numId w:val="3"/>
        </w:numPr>
        <w:contextualSpacing/>
        <w:jc w:val="both"/>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rsidR="001A63EC" w:rsidRPr="0018287B" w:rsidRDefault="001A63EC" w:rsidP="001A63EC">
      <w:pPr>
        <w:pStyle w:val="Paragraphedeliste"/>
        <w:numPr>
          <w:ilvl w:val="0"/>
          <w:numId w:val="3"/>
        </w:numPr>
        <w:contextualSpacing/>
        <w:jc w:val="both"/>
        <w:rPr>
          <w:rFonts w:ascii="Georgia" w:hAnsi="Georgia"/>
          <w:bCs/>
          <w:color w:val="0070C0"/>
          <w:lang w:val="en-US"/>
        </w:rPr>
      </w:pPr>
      <w:r w:rsidRPr="0018287B">
        <w:rPr>
          <w:rFonts w:ascii="Georgia" w:hAnsi="Georgia"/>
          <w:color w:val="0070C0"/>
          <w:lang w:val="en-US"/>
        </w:rPr>
        <w:t>your IPR structure</w:t>
      </w:r>
    </w:p>
    <w:p w:rsidR="001A63EC" w:rsidRPr="0018287B" w:rsidRDefault="001A63EC" w:rsidP="001A63EC">
      <w:pPr>
        <w:pStyle w:val="Paragraphedeliste"/>
        <w:numPr>
          <w:ilvl w:val="0"/>
          <w:numId w:val="3"/>
        </w:numPr>
        <w:contextualSpacing/>
        <w:jc w:val="both"/>
        <w:rPr>
          <w:rFonts w:ascii="Georgia" w:hAnsi="Georgia"/>
          <w:bCs/>
          <w:color w:val="0070C0"/>
          <w:lang w:val="en-US"/>
        </w:rPr>
      </w:pPr>
      <w:r w:rsidRPr="0018287B">
        <w:rPr>
          <w:rFonts w:ascii="Georgia" w:hAnsi="Georgia"/>
          <w:color w:val="0070C0"/>
        </w:rPr>
        <w:t>the skills set offered by the founder / founding team to make it happen.]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1"/>
        <w:numPr>
          <w:ilvl w:val="0"/>
          <w:numId w:val="5"/>
        </w:numPr>
        <w:rPr>
          <w:rFonts w:ascii="Georgia" w:hAnsi="Georgia"/>
        </w:rPr>
      </w:pPr>
      <w:bookmarkStart w:id="17" w:name="_Toc288593623"/>
      <w:bookmarkStart w:id="18" w:name="_Toc289584268"/>
      <w:bookmarkStart w:id="19" w:name="_Toc495580359"/>
      <w:bookmarkStart w:id="20" w:name="_Toc528320791"/>
      <w:r w:rsidRPr="0018287B">
        <w:rPr>
          <w:rFonts w:ascii="Georgia" w:hAnsi="Georgia"/>
        </w:rPr>
        <w:t>Team Background &amp; Company Setup</w:t>
      </w:r>
      <w:bookmarkEnd w:id="17"/>
      <w:bookmarkEnd w:id="18"/>
      <w:bookmarkEnd w:id="19"/>
      <w:bookmarkEnd w:id="20"/>
    </w:p>
    <w:p w:rsidR="001A63EC" w:rsidRPr="0018287B" w:rsidRDefault="001A63EC" w:rsidP="001A63EC">
      <w:pPr>
        <w:pStyle w:val="Titre2"/>
        <w:keepLines/>
        <w:numPr>
          <w:ilvl w:val="1"/>
          <w:numId w:val="6"/>
        </w:numPr>
        <w:spacing w:before="200" w:after="0"/>
        <w:rPr>
          <w:rFonts w:ascii="Georgia" w:hAnsi="Georgia"/>
        </w:rPr>
      </w:pPr>
      <w:bookmarkStart w:id="21" w:name="_Toc288593624"/>
      <w:bookmarkStart w:id="22" w:name="_Toc289584269"/>
      <w:bookmarkStart w:id="23" w:name="_Toc495580360"/>
      <w:bookmarkStart w:id="24" w:name="_Toc528320792"/>
      <w:r w:rsidRPr="0018287B">
        <w:rPr>
          <w:rFonts w:ascii="Georgia" w:hAnsi="Georgia"/>
        </w:rPr>
        <w:t>The Team</w:t>
      </w:r>
      <w:bookmarkEnd w:id="21"/>
      <w:bookmarkEnd w:id="22"/>
      <w:bookmarkEnd w:id="23"/>
      <w:bookmarkEnd w:id="24"/>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r w:rsidRPr="0018287B">
        <w:rPr>
          <w:rFonts w:ascii="Georgia" w:hAnsi="Georgia"/>
          <w:color w:val="0070C0"/>
        </w:rPr>
        <w:t xml:space="preserve">[Please provide an introduction and background of the founders and core team members; who is the “leader”? give a brief resume with 5-10 lines (put CVs in annex). List, if any, the </w:t>
      </w:r>
      <w:r w:rsidRPr="0018287B">
        <w:rPr>
          <w:rFonts w:ascii="Georgia" w:hAnsi="Georgia"/>
          <w:color w:val="0070C0"/>
        </w:rPr>
        <w:lastRenderedPageBreak/>
        <w:t>supporters (e.g. support entities, partnerships, advisory board members, financial backers, if any). Remember, we are looking for a visionary entrepreneur and team.].</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lang w:val="en-US"/>
        </w:rPr>
      </w:pPr>
    </w:p>
    <w:p w:rsidR="001A63EC" w:rsidRDefault="001A63EC" w:rsidP="001A63EC">
      <w:pPr>
        <w:pStyle w:val="Titre2"/>
        <w:keepLines/>
        <w:numPr>
          <w:ilvl w:val="1"/>
          <w:numId w:val="6"/>
        </w:numPr>
        <w:spacing w:before="200" w:after="0"/>
        <w:rPr>
          <w:rFonts w:ascii="Georgia" w:hAnsi="Georgia"/>
        </w:rPr>
      </w:pPr>
      <w:bookmarkStart w:id="25" w:name="_Toc288593625"/>
      <w:bookmarkStart w:id="26" w:name="_Toc289584270"/>
      <w:bookmarkStart w:id="27" w:name="_Toc495580361"/>
      <w:bookmarkStart w:id="28" w:name="_Toc528320793"/>
      <w:r w:rsidRPr="0018287B">
        <w:rPr>
          <w:rFonts w:ascii="Georgia" w:hAnsi="Georgia"/>
        </w:rPr>
        <w:t>The Company</w:t>
      </w:r>
      <w:bookmarkEnd w:id="25"/>
      <w:bookmarkEnd w:id="26"/>
      <w:bookmarkEnd w:id="27"/>
      <w:bookmarkEnd w:id="28"/>
    </w:p>
    <w:p w:rsidR="001A63EC" w:rsidRPr="00350404" w:rsidRDefault="001A63EC" w:rsidP="001A63EC"/>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 and the (intended) shareholding structure. If the company is already registered, please state the date of establishment (not </w:t>
      </w:r>
      <w:r>
        <w:rPr>
          <w:rFonts w:ascii="Georgia" w:hAnsi="Georgia"/>
          <w:color w:val="0070C0"/>
        </w:rPr>
        <w:t xml:space="preserve">older </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chamber of commerce in the Annex of the cover letter. </w:t>
      </w:r>
    </w:p>
    <w:p w:rsidR="001A63EC" w:rsidRPr="0018287B" w:rsidRDefault="001A63EC" w:rsidP="001A63EC">
      <w:pPr>
        <w:rPr>
          <w:rFonts w:ascii="Georgia" w:hAnsi="Georgia"/>
          <w:color w:val="0070C0"/>
          <w:lang w:val="en-US"/>
        </w:rPr>
      </w:pPr>
      <w:r w:rsidRPr="0018287B">
        <w:rPr>
          <w:rFonts w:ascii="Georgia" w:hAnsi="Georgia"/>
          <w:color w:val="0070C0"/>
          <w:lang w:val="en-US"/>
        </w:rPr>
        <w:t>What are the most significant developments related to the advent of your project?</w:t>
      </w:r>
    </w:p>
    <w:p w:rsidR="001A63EC" w:rsidRPr="0018287B" w:rsidRDefault="001A63EC" w:rsidP="001A63EC">
      <w:pPr>
        <w:pStyle w:val="Paragraphedeliste"/>
        <w:numPr>
          <w:ilvl w:val="0"/>
          <w:numId w:val="8"/>
        </w:numPr>
        <w:contextualSpacing/>
        <w:jc w:val="both"/>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rsidR="001A63EC" w:rsidRPr="0018287B" w:rsidRDefault="001A63EC" w:rsidP="001A63EC">
      <w:pPr>
        <w:pStyle w:val="Paragraphedeliste"/>
        <w:numPr>
          <w:ilvl w:val="0"/>
          <w:numId w:val="8"/>
        </w:numPr>
        <w:contextualSpacing/>
        <w:jc w:val="both"/>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rsidR="001A63EC" w:rsidRPr="0018287B" w:rsidRDefault="001A63EC" w:rsidP="001A63EC">
      <w:pPr>
        <w:pStyle w:val="Paragraphedeliste"/>
        <w:numPr>
          <w:ilvl w:val="0"/>
          <w:numId w:val="8"/>
        </w:numPr>
        <w:contextualSpacing/>
        <w:jc w:val="both"/>
        <w:rPr>
          <w:rFonts w:ascii="Georgia" w:hAnsi="Georgia"/>
          <w:color w:val="0070C0"/>
          <w:lang w:val="en-US"/>
        </w:rPr>
      </w:pPr>
      <w:r w:rsidRPr="0018287B">
        <w:rPr>
          <w:rFonts w:ascii="Georgia" w:hAnsi="Georgia"/>
          <w:color w:val="0070C0"/>
          <w:lang w:val="en-US"/>
        </w:rPr>
        <w:t>Other economic or financial activities…</w:t>
      </w:r>
    </w:p>
    <w:p w:rsidR="001A63EC" w:rsidRPr="0018287B" w:rsidRDefault="001A63EC" w:rsidP="001A63EC">
      <w:pPr>
        <w:pStyle w:val="Paragraphedeliste"/>
        <w:numPr>
          <w:ilvl w:val="0"/>
          <w:numId w:val="8"/>
        </w:numPr>
        <w:contextualSpacing/>
        <w:jc w:val="both"/>
        <w:rPr>
          <w:rFonts w:ascii="Georgia" w:hAnsi="Georgia"/>
          <w:color w:val="0070C0"/>
          <w:lang w:val="en-US"/>
        </w:rPr>
      </w:pPr>
      <w:r w:rsidRPr="0018287B">
        <w:rPr>
          <w:rFonts w:ascii="Georgia" w:hAnsi="Georgia"/>
          <w:color w:val="0070C0"/>
          <w:lang w:val="en-US"/>
        </w:rPr>
        <w:t>Human resource structure (recruitment and consolidation of your organization)]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350404" w:rsidRDefault="001A63EC" w:rsidP="001A63EC"/>
    <w:p w:rsidR="001A63EC" w:rsidRPr="004722C5" w:rsidRDefault="001A63EC" w:rsidP="001A63EC">
      <w:pPr>
        <w:pStyle w:val="Titre2"/>
        <w:keepLines/>
        <w:numPr>
          <w:ilvl w:val="1"/>
          <w:numId w:val="6"/>
        </w:numPr>
        <w:spacing w:before="200" w:after="0"/>
        <w:rPr>
          <w:rFonts w:ascii="Georgia" w:hAnsi="Georgia"/>
        </w:rPr>
      </w:pPr>
      <w:r w:rsidRPr="0018287B">
        <w:rPr>
          <w:rFonts w:ascii="Georgia" w:hAnsi="Georgia"/>
        </w:rPr>
        <w:t xml:space="preserve"> </w:t>
      </w:r>
      <w:bookmarkStart w:id="29" w:name="_Toc495580362"/>
      <w:bookmarkStart w:id="30" w:name="_Toc528320794"/>
      <w:r w:rsidRPr="004722C5">
        <w:rPr>
          <w:rFonts w:ascii="Georgia" w:hAnsi="Georgia"/>
        </w:rPr>
        <w:t>The Company set-up</w:t>
      </w:r>
      <w:bookmarkEnd w:id="29"/>
      <w:bookmarkEnd w:id="30"/>
      <w:r w:rsidRPr="004722C5">
        <w:rPr>
          <w:rFonts w:ascii="Georgia" w:hAnsi="Georgia"/>
        </w:rPr>
        <w:t xml:space="preserve"> </w:t>
      </w:r>
    </w:p>
    <w:p w:rsidR="001A63EC" w:rsidRPr="004722C5" w:rsidRDefault="001A63EC" w:rsidP="001A63EC"/>
    <w:p w:rsidR="001A63EC" w:rsidRPr="004722C5" w:rsidRDefault="001A63EC" w:rsidP="001A63EC">
      <w:r w:rsidRPr="004722C5">
        <w:rPr>
          <w:rFonts w:ascii="Georgia" w:hAnsi="Georgia"/>
          <w:color w:val="0070C0"/>
          <w:lang w:val="en-US"/>
        </w:rPr>
        <w:t xml:space="preserve">Writing Tips </w:t>
      </w:r>
    </w:p>
    <w:p w:rsidR="001A63EC" w:rsidRPr="004722C5" w:rsidRDefault="001A63EC" w:rsidP="001A63EC"/>
    <w:p w:rsidR="001A63EC" w:rsidRPr="00350404" w:rsidRDefault="001A63EC" w:rsidP="001A63EC">
      <w:pPr>
        <w:rPr>
          <w:rFonts w:ascii="Georgia" w:hAnsi="Georgia"/>
          <w:color w:val="0070C0"/>
          <w:lang w:val="en-US"/>
        </w:rPr>
      </w:pPr>
      <w:r w:rsidRPr="004722C5">
        <w:rPr>
          <w:rFonts w:ascii="Georgia" w:hAnsi="Georgia"/>
          <w:color w:val="0070C0"/>
          <w:lang w:val="en-US"/>
        </w:rPr>
        <w:t xml:space="preserve">[Please provide us with a current company set-up in terms of its legal status (e.g. </w:t>
      </w:r>
      <w:r>
        <w:rPr>
          <w:rFonts w:ascii="Georgia" w:hAnsi="Georgia"/>
          <w:color w:val="0070C0"/>
          <w:lang w:val="en-US"/>
        </w:rPr>
        <w:t xml:space="preserve">SAS, SARL, </w:t>
      </w:r>
      <w:r w:rsidRPr="004722C5">
        <w:rPr>
          <w:rFonts w:ascii="Georgia" w:hAnsi="Georgia"/>
          <w:color w:val="0070C0"/>
          <w:lang w:val="en-US"/>
        </w:rPr>
        <w:t>Ltd, BV, GmbH, etc.) and possible shareholders, as well as an excerpt from the Chamber of Commerce where registration of the company is included. In case a company has not yet been established, please provide with an envisaged company set-up in terms of its organization, legal status and possible shareholders. Please note that should the evaluation of the proposal be successful and the proposal is selected further for negotiation, the ESA BIC will only finalize and sign a contract with the applicant if the company is set-up according to the legal status as outline in this section.]</w:t>
      </w:r>
    </w:p>
    <w:p w:rsidR="001A63EC" w:rsidRPr="00350404" w:rsidRDefault="001A63EC" w:rsidP="001A63EC">
      <w:pPr>
        <w:rPr>
          <w:rFonts w:ascii="Georgia" w:hAnsi="Georgia"/>
          <w:color w:val="0070C0"/>
          <w:lang w:val="en-US"/>
        </w:rPr>
      </w:pPr>
    </w:p>
    <w:p w:rsidR="001A63EC" w:rsidRPr="00842365" w:rsidRDefault="001A63EC" w:rsidP="001A63EC">
      <w:pPr>
        <w:pStyle w:val="Titre1"/>
        <w:numPr>
          <w:ilvl w:val="0"/>
          <w:numId w:val="6"/>
        </w:numPr>
        <w:rPr>
          <w:rFonts w:ascii="Georgia" w:hAnsi="Georgia"/>
          <w:sz w:val="28"/>
        </w:rPr>
      </w:pPr>
      <w:bookmarkStart w:id="31" w:name="_Toc288593626"/>
      <w:bookmarkStart w:id="32" w:name="_Toc289584271"/>
      <w:bookmarkStart w:id="33" w:name="_Toc495580363"/>
      <w:bookmarkStart w:id="34" w:name="_Toc528320795"/>
      <w:r w:rsidRPr="00842365">
        <w:rPr>
          <w:rFonts w:ascii="Georgia" w:hAnsi="Georgia"/>
          <w:sz w:val="28"/>
        </w:rPr>
        <w:t>Value Proposition</w:t>
      </w:r>
      <w:bookmarkEnd w:id="31"/>
      <w:bookmarkEnd w:id="32"/>
      <w:bookmarkEnd w:id="33"/>
      <w:bookmarkEnd w:id="34"/>
      <w:r w:rsidRPr="00842365">
        <w:rPr>
          <w:rFonts w:ascii="Georgia" w:hAnsi="Georgia"/>
          <w:sz w:val="28"/>
        </w:rPr>
        <w:t xml:space="preserve"> </w:t>
      </w:r>
      <w:bookmarkStart w:id="35" w:name="_Toc288593627"/>
      <w:bookmarkEnd w:id="35"/>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rPr>
      </w:pPr>
      <w:r w:rsidRPr="0018287B">
        <w:rPr>
          <w:rFonts w:ascii="Georgia" w:hAnsi="Georgia"/>
          <w:bCs/>
          <w:color w:val="0070C0"/>
        </w:rPr>
        <w:t xml:space="preserve">The Value Proposition describes the bundle of products and services that create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r w:rsidRPr="0018287B">
        <w:rPr>
          <w:rFonts w:ascii="Georgia" w:hAnsi="Georgia"/>
          <w:color w:val="0070C0"/>
        </w:rPr>
        <w:t xml:space="preserve"> </w:t>
      </w:r>
    </w:p>
    <w:p w:rsidR="001A63EC" w:rsidRPr="0018287B" w:rsidRDefault="001A63EC" w:rsidP="001A63EC">
      <w:pPr>
        <w:rPr>
          <w:rFonts w:ascii="Georgia" w:hAnsi="Georgia"/>
          <w:color w:val="0070C0"/>
        </w:rPr>
      </w:pPr>
      <w:r w:rsidRPr="0018287B">
        <w:rPr>
          <w:rFonts w:ascii="Georgia" w:hAnsi="Georgia"/>
          <w:color w:val="0070C0"/>
        </w:rPr>
        <w:t xml:space="preserve">[Please state briefly what problems do you address, for which customer’s needs, and which solution do you offer by your product or service you intend to sell? state briefly your unique </w:t>
      </w:r>
      <w:r w:rsidRPr="0018287B">
        <w:rPr>
          <w:rFonts w:ascii="Georgia" w:hAnsi="Georgia"/>
          <w:color w:val="0070C0"/>
        </w:rPr>
        <w:lastRenderedPageBreak/>
        <w:t xml:space="preserve">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842365" w:rsidRDefault="001A63EC" w:rsidP="001A63EC">
      <w:pPr>
        <w:pStyle w:val="Titre1"/>
        <w:numPr>
          <w:ilvl w:val="0"/>
          <w:numId w:val="6"/>
        </w:numPr>
        <w:rPr>
          <w:rFonts w:ascii="Georgia" w:hAnsi="Georgia"/>
          <w:sz w:val="28"/>
        </w:rPr>
      </w:pPr>
      <w:bookmarkStart w:id="36" w:name="_Toc288593631"/>
      <w:bookmarkStart w:id="37" w:name="_Toc289584275"/>
      <w:bookmarkStart w:id="38" w:name="_Toc495580364"/>
      <w:bookmarkStart w:id="39" w:name="_Toc528320796"/>
      <w:r w:rsidRPr="00842365">
        <w:rPr>
          <w:rFonts w:ascii="Georgia" w:hAnsi="Georgia"/>
          <w:sz w:val="28"/>
        </w:rPr>
        <w:t>Product/Service Description in Depth</w:t>
      </w:r>
      <w:bookmarkEnd w:id="36"/>
      <w:bookmarkEnd w:id="37"/>
      <w:bookmarkEnd w:id="38"/>
      <w:bookmarkEnd w:id="39"/>
      <w:r w:rsidRPr="00842365">
        <w:rPr>
          <w:rFonts w:ascii="Georgia" w:hAnsi="Georgia"/>
          <w:sz w:val="28"/>
        </w:rPr>
        <w:t xml:space="preserve"> </w:t>
      </w:r>
    </w:p>
    <w:p w:rsidR="001A63EC" w:rsidRPr="0018287B" w:rsidRDefault="001A63EC" w:rsidP="001A63EC">
      <w:pPr>
        <w:rPr>
          <w:rFonts w:ascii="Georgia" w:hAnsi="Georgia"/>
        </w:rPr>
      </w:pPr>
    </w:p>
    <w:p w:rsidR="001A63EC" w:rsidRPr="0018287B" w:rsidRDefault="001A63EC" w:rsidP="001A63EC">
      <w:pPr>
        <w:pStyle w:val="Titre2"/>
        <w:keepLines/>
        <w:numPr>
          <w:ilvl w:val="1"/>
          <w:numId w:val="6"/>
        </w:numPr>
        <w:spacing w:before="200" w:after="0"/>
        <w:rPr>
          <w:rFonts w:ascii="Georgia" w:hAnsi="Georgia"/>
        </w:rPr>
      </w:pPr>
      <w:bookmarkStart w:id="40" w:name="_Toc289584276"/>
      <w:bookmarkStart w:id="41" w:name="_Toc495580365"/>
      <w:bookmarkStart w:id="42" w:name="_Toc528320797"/>
      <w:r w:rsidRPr="0018287B">
        <w:rPr>
          <w:rFonts w:ascii="Georgia" w:hAnsi="Georgia"/>
        </w:rPr>
        <w:t>The Space Connection</w:t>
      </w:r>
      <w:bookmarkEnd w:id="40"/>
      <w:bookmarkEnd w:id="41"/>
      <w:bookmarkEnd w:id="42"/>
    </w:p>
    <w:p w:rsidR="001A63EC" w:rsidRPr="0018287B" w:rsidRDefault="001A63EC" w:rsidP="001A63EC">
      <w:pPr>
        <w:rPr>
          <w:rFonts w:ascii="Georgia" w:hAnsi="Georgia"/>
        </w:rPr>
      </w:pPr>
    </w:p>
    <w:p w:rsidR="001A63EC" w:rsidRPr="0018287B" w:rsidRDefault="001A63EC" w:rsidP="001A63EC">
      <w:pPr>
        <w:spacing w:before="120"/>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rsidR="001A63EC" w:rsidRPr="0018287B" w:rsidRDefault="001A63EC" w:rsidP="001A63EC">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disruption of how precisely you are integrating the space technology or system into your product or service. </w:t>
      </w:r>
    </w:p>
    <w:p w:rsidR="001A63EC" w:rsidRPr="0018287B" w:rsidRDefault="001A63EC" w:rsidP="001A63EC">
      <w:pPr>
        <w:rPr>
          <w:rFonts w:ascii="Georgia" w:hAnsi="Georgia"/>
          <w:color w:val="0070C0"/>
          <w:lang w:val="en-US"/>
        </w:rPr>
      </w:pPr>
      <w:r w:rsidRPr="0018287B">
        <w:rPr>
          <w:rFonts w:ascii="Georgia" w:hAnsi="Georgia"/>
          <w:color w:val="0070C0"/>
        </w:rPr>
        <w:t xml:space="preserve">Note that only </w:t>
      </w:r>
      <w:r w:rsidRPr="0018287B">
        <w:rPr>
          <w:rFonts w:ascii="Georgia" w:hAnsi="Georgia"/>
          <w:color w:val="0070C0"/>
          <w:lang w:val="en-US"/>
        </w:rPr>
        <w:t>applications of space systems or the use of space technologies with</w:t>
      </w:r>
      <w:r w:rsidRPr="0018287B">
        <w:rPr>
          <w:rFonts w:ascii="Georgia" w:hAnsi="Georgia"/>
          <w:color w:val="0070C0"/>
        </w:rPr>
        <w:t xml:space="preserve"> a high degree of innovation will be selected.</w:t>
      </w:r>
    </w:p>
    <w:p w:rsidR="001A63EC" w:rsidRPr="0018287B" w:rsidRDefault="001A63EC" w:rsidP="001A63EC">
      <w:pPr>
        <w:numPr>
          <w:ilvl w:val="0"/>
          <w:numId w:val="14"/>
        </w:numPr>
        <w:jc w:val="both"/>
        <w:rPr>
          <w:rFonts w:ascii="Georgia" w:hAnsi="Georgia"/>
          <w:color w:val="0070C0"/>
          <w:lang w:val="en-US"/>
        </w:rPr>
      </w:pPr>
      <w:r w:rsidRPr="0018287B">
        <w:rPr>
          <w:rFonts w:ascii="Georgia" w:hAnsi="Georgia"/>
          <w:color w:val="0070C0"/>
          <w:lang w:val="en-US"/>
        </w:rPr>
        <w:t>If you are processing Earth Observation satellites system data, which system (s) and spectrum are you using and why, and how do you get the data? Which quality is required (e.g. spatial resolution, temporal frequency, radiometric characteristics, availability etc.). Which other non-space data is required? The detailed specification of the CORE datasets can be found in the Copernicus Space Component Data Access, available under http://gmesdata.esa.int/web/gsc/dap_document</w:t>
      </w:r>
    </w:p>
    <w:p w:rsidR="001A63EC" w:rsidRPr="0018287B" w:rsidRDefault="001A63EC" w:rsidP="001A63EC">
      <w:pPr>
        <w:numPr>
          <w:ilvl w:val="0"/>
          <w:numId w:val="14"/>
        </w:numPr>
        <w:jc w:val="both"/>
        <w:rPr>
          <w:rFonts w:ascii="Georgia" w:hAnsi="Georgia"/>
          <w:color w:val="0070C0"/>
          <w:lang w:val="en-US"/>
        </w:rPr>
      </w:pPr>
      <w:r w:rsidRPr="0018287B">
        <w:rPr>
          <w:rFonts w:ascii="Georgia" w:hAnsi="Georgia"/>
          <w:color w:val="0070C0"/>
          <w:lang w:val="en-US"/>
        </w:rPr>
        <w:t>If you receive GNSS signals, which system(s) are you using? Do you need Galileo for a better location and/or resolution? If you use EGNOS, do you plan to use Sysnet?</w:t>
      </w:r>
    </w:p>
    <w:p w:rsidR="001A63EC" w:rsidRPr="0018287B" w:rsidRDefault="001A63EC" w:rsidP="001A63EC">
      <w:pPr>
        <w:numPr>
          <w:ilvl w:val="0"/>
          <w:numId w:val="14"/>
        </w:numPr>
        <w:jc w:val="both"/>
        <w:rPr>
          <w:rFonts w:ascii="Georgia" w:hAnsi="Georgia"/>
          <w:color w:val="0070C0"/>
          <w:lang w:val="en-US"/>
        </w:rPr>
      </w:pPr>
      <w:r w:rsidRPr="0018287B">
        <w:rPr>
          <w:rFonts w:ascii="Georgia" w:hAnsi="Georgia"/>
          <w:color w:val="0070C0"/>
          <w:lang w:val="en-US"/>
        </w:rPr>
        <w:t xml:space="preserve">If you receive Telecommunications System signals, which system(s) are you using? Why? Did you make a trade-off between various systems (technical and budget wise)? </w:t>
      </w:r>
    </w:p>
    <w:p w:rsidR="001A63EC" w:rsidRPr="0018287B" w:rsidRDefault="001A63EC" w:rsidP="001A63EC">
      <w:pPr>
        <w:numPr>
          <w:ilvl w:val="0"/>
          <w:numId w:val="14"/>
        </w:numPr>
        <w:jc w:val="both"/>
        <w:rPr>
          <w:rFonts w:ascii="Georgia" w:hAnsi="Georgia"/>
          <w:color w:val="0070C0"/>
          <w:lang w:val="en-US"/>
        </w:rPr>
      </w:pPr>
      <w:r w:rsidRPr="0018287B">
        <w:rPr>
          <w:rFonts w:ascii="Georgia" w:hAnsi="Georgia"/>
          <w:color w:val="0070C0"/>
          <w:lang w:val="en-US"/>
        </w:rPr>
        <w:t>If you transfer a space technology, detail which one and how it has been developed and used in the space sector (provide references)</w:t>
      </w:r>
    </w:p>
    <w:p w:rsidR="001A63EC" w:rsidRPr="0018287B" w:rsidRDefault="001A63EC" w:rsidP="001A63EC">
      <w:pPr>
        <w:numPr>
          <w:ilvl w:val="0"/>
          <w:numId w:val="14"/>
        </w:numPr>
        <w:jc w:val="both"/>
        <w:rPr>
          <w:rFonts w:ascii="Georgia" w:hAnsi="Georgia"/>
          <w:color w:val="0070C0"/>
        </w:rPr>
      </w:pPr>
      <w:r w:rsidRPr="0018287B">
        <w:rPr>
          <w:rFonts w:ascii="Georgia" w:hAnsi="Georgia"/>
          <w:color w:val="0070C0"/>
          <w:lang w:val="en-US"/>
        </w:rPr>
        <w:t>If you have access to intellectual property, explain how: through ownership, licensing or simply because it is publically available? Provide references.]</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color w:val="0070C0"/>
          <w:lang w:val="en-US"/>
        </w:rPr>
        <w:t>Text</w:t>
      </w:r>
    </w:p>
    <w:p w:rsidR="001A63EC" w:rsidRPr="0018287B" w:rsidRDefault="001A63EC" w:rsidP="001A63EC">
      <w:pPr>
        <w:pStyle w:val="Titre2"/>
        <w:keepLines/>
        <w:numPr>
          <w:ilvl w:val="1"/>
          <w:numId w:val="6"/>
        </w:numPr>
        <w:spacing w:before="200" w:after="0"/>
        <w:rPr>
          <w:rFonts w:ascii="Georgia" w:hAnsi="Georgia"/>
        </w:rPr>
      </w:pPr>
      <w:bookmarkStart w:id="43" w:name="_Toc288593632"/>
      <w:bookmarkStart w:id="44" w:name="_Toc289584277"/>
      <w:bookmarkStart w:id="45" w:name="_Toc495580366"/>
      <w:bookmarkStart w:id="46" w:name="_Toc528320798"/>
      <w:r w:rsidRPr="0018287B">
        <w:rPr>
          <w:rFonts w:ascii="Georgia" w:hAnsi="Georgia"/>
        </w:rPr>
        <w:t>The Technology</w:t>
      </w:r>
      <w:bookmarkEnd w:id="43"/>
      <w:bookmarkEnd w:id="44"/>
      <w:bookmarkEnd w:id="45"/>
      <w:bookmarkEnd w:id="46"/>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w:t>
      </w:r>
      <w:r w:rsidRPr="0018287B">
        <w:rPr>
          <w:rFonts w:ascii="Georgia" w:hAnsi="Georgia"/>
          <w:color w:val="0070C0"/>
          <w:lang w:val="en-US"/>
        </w:rPr>
        <w:lastRenderedPageBreak/>
        <w:t>project. Remember that you are addressing also non-specialists (bankers, managers, etc.), and that you must keep your explanation simple and concise.</w:t>
      </w:r>
    </w:p>
    <w:p w:rsidR="001A63EC" w:rsidRPr="0018287B" w:rsidRDefault="001A63EC" w:rsidP="001A63EC">
      <w:pPr>
        <w:rPr>
          <w:rFonts w:ascii="Georgia" w:hAnsi="Georgia"/>
          <w:color w:val="0070C0"/>
          <w:lang w:val="en-US"/>
        </w:rPr>
      </w:pPr>
      <w:r w:rsidRPr="0018287B">
        <w:rPr>
          <w:rFonts w:ascii="Georgia" w:hAnsi="Georgia"/>
          <w:color w:val="0070C0"/>
          <w:lang w:val="en-US"/>
        </w:rPr>
        <w:t xml:space="preserve">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 </w:t>
      </w:r>
      <w:r w:rsidRPr="0018287B">
        <w:rPr>
          <w:rFonts w:ascii="Georgia" w:hAnsi="Georgia"/>
          <w:color w:val="0070C0"/>
        </w:rPr>
        <w:t>]</w:t>
      </w:r>
    </w:p>
    <w:p w:rsidR="001A63EC" w:rsidRPr="0018287B" w:rsidRDefault="001A63EC" w:rsidP="001A63EC">
      <w:pPr>
        <w:rPr>
          <w:rFonts w:ascii="Georgia" w:hAnsi="Georgia"/>
          <w:color w:val="0070C0"/>
        </w:rPr>
      </w:pPr>
    </w:p>
    <w:p w:rsidR="001A63EC" w:rsidRPr="0018287B" w:rsidRDefault="001A63EC" w:rsidP="001A63EC">
      <w:pPr>
        <w:rPr>
          <w:rFonts w:ascii="Georgia" w:hAnsi="Georgia"/>
        </w:rPr>
      </w:pPr>
      <w:r w:rsidRPr="0018287B">
        <w:rPr>
          <w:rFonts w:ascii="Georgia" w:hAnsi="Georgia"/>
          <w:color w:val="0070C0"/>
          <w:lang w:val="en-US"/>
        </w:rPr>
        <w:t>Text</w:t>
      </w:r>
    </w:p>
    <w:p w:rsidR="001A63EC" w:rsidRPr="0018287B" w:rsidRDefault="001A63EC" w:rsidP="001A63EC">
      <w:pPr>
        <w:pStyle w:val="Titre2"/>
        <w:keepLines/>
        <w:numPr>
          <w:ilvl w:val="1"/>
          <w:numId w:val="6"/>
        </w:numPr>
        <w:spacing w:before="200" w:after="0"/>
        <w:rPr>
          <w:rFonts w:ascii="Georgia" w:hAnsi="Georgia"/>
        </w:rPr>
      </w:pPr>
      <w:bookmarkStart w:id="47" w:name="_Toc288593633"/>
      <w:bookmarkStart w:id="48" w:name="_Toc289584278"/>
      <w:bookmarkStart w:id="49" w:name="_Toc495580367"/>
      <w:bookmarkStart w:id="50" w:name="_Toc528320799"/>
      <w:r w:rsidRPr="0018287B">
        <w:rPr>
          <w:rFonts w:ascii="Georgia" w:hAnsi="Georgia"/>
        </w:rPr>
        <w:t>The Readiness Level</w:t>
      </w:r>
      <w:bookmarkEnd w:id="47"/>
      <w:bookmarkEnd w:id="48"/>
      <w:bookmarkEnd w:id="49"/>
      <w:bookmarkEnd w:id="50"/>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(RD.1) as provided in the application package.]</w:t>
      </w:r>
    </w:p>
    <w:p w:rsidR="001A63EC" w:rsidRPr="0018287B" w:rsidRDefault="001A63EC" w:rsidP="001A63EC">
      <w:pPr>
        <w:rPr>
          <w:rFonts w:ascii="Georgia" w:hAnsi="Georgia"/>
        </w:rPr>
      </w:pPr>
      <w:r w:rsidRPr="0018287B">
        <w:rPr>
          <w:rFonts w:ascii="Georgia" w:hAnsi="Georgia"/>
          <w:color w:val="0070C0"/>
          <w:lang w:val="en-US"/>
        </w:rPr>
        <w:t>Text</w:t>
      </w:r>
    </w:p>
    <w:p w:rsidR="001A63EC" w:rsidRPr="0018287B" w:rsidRDefault="001A63EC" w:rsidP="001A63EC">
      <w:pPr>
        <w:pStyle w:val="Titre2"/>
        <w:keepLines/>
        <w:numPr>
          <w:ilvl w:val="1"/>
          <w:numId w:val="6"/>
        </w:numPr>
        <w:spacing w:before="200" w:after="0"/>
        <w:rPr>
          <w:rFonts w:ascii="Georgia" w:hAnsi="Georgia"/>
        </w:rPr>
      </w:pPr>
      <w:bookmarkStart w:id="51" w:name="_Toc288593634"/>
      <w:bookmarkStart w:id="52" w:name="_Toc289584280"/>
      <w:bookmarkStart w:id="53" w:name="_Toc495580368"/>
      <w:bookmarkStart w:id="54" w:name="_Toc528320800"/>
      <w:r w:rsidRPr="0018287B">
        <w:rPr>
          <w:rFonts w:ascii="Georgia" w:hAnsi="Georgia"/>
        </w:rPr>
        <w:t xml:space="preserve">The Research &amp; Development (R&amp;D) </w:t>
      </w:r>
      <w:bookmarkEnd w:id="51"/>
      <w:bookmarkEnd w:id="52"/>
      <w:r w:rsidRPr="0018287B">
        <w:rPr>
          <w:rFonts w:ascii="Georgia" w:hAnsi="Georgia"/>
        </w:rPr>
        <w:t>strategy</w:t>
      </w:r>
      <w:bookmarkEnd w:id="53"/>
      <w:bookmarkEnd w:id="54"/>
      <w:r w:rsidRPr="0018287B">
        <w:rPr>
          <w:rFonts w:ascii="Georgia" w:hAnsi="Georgia"/>
        </w:rPr>
        <w:t xml:space="preserve"> </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t xml:space="preserve">[Please include 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as well as the estimated development time. Also, address any critical issues</w:t>
      </w:r>
      <w:r w:rsidRPr="0018287B">
        <w:rPr>
          <w:rFonts w:ascii="Georgia" w:hAnsi="Georgia"/>
          <w:color w:val="0070C0"/>
          <w:lang w:val="en-US"/>
        </w:rPr>
        <w:t xml:space="preserve"> </w:t>
      </w:r>
      <w:r w:rsidRPr="0018287B">
        <w:rPr>
          <w:rFonts w:ascii="Georgia" w:hAnsi="Georgia"/>
          <w:color w:val="0070C0"/>
        </w:rPr>
        <w:t>still to be solved</w:t>
      </w:r>
      <w:r w:rsidRPr="0018287B">
        <w:rPr>
          <w:rFonts w:ascii="Georgia" w:hAnsi="Georgia"/>
          <w:color w:val="0070C0"/>
          <w:lang w:val="en-US"/>
        </w:rPr>
        <w:t xml:space="preserve"> associated with your product development (partial or total failure, missing calendar targets, over-spending]</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2"/>
        <w:keepLines/>
        <w:numPr>
          <w:ilvl w:val="1"/>
          <w:numId w:val="6"/>
        </w:numPr>
        <w:spacing w:before="200" w:after="0"/>
        <w:rPr>
          <w:rFonts w:ascii="Georgia" w:hAnsi="Georgia"/>
        </w:rPr>
      </w:pPr>
      <w:bookmarkStart w:id="55" w:name="_Toc288593635"/>
      <w:bookmarkStart w:id="56" w:name="_Toc289584281"/>
      <w:bookmarkStart w:id="57" w:name="_Toc495580369"/>
      <w:bookmarkStart w:id="58" w:name="_Toc528320801"/>
      <w:r w:rsidRPr="0018287B">
        <w:rPr>
          <w:rFonts w:ascii="Georgia" w:hAnsi="Georgia"/>
        </w:rPr>
        <w:t>Intellectual Property</w:t>
      </w:r>
      <w:bookmarkEnd w:id="55"/>
      <w:bookmarkEnd w:id="56"/>
      <w:bookmarkEnd w:id="57"/>
      <w:bookmarkEnd w:id="58"/>
    </w:p>
    <w:p w:rsidR="001A63EC" w:rsidRPr="0018287B" w:rsidRDefault="001A63EC" w:rsidP="001A63EC">
      <w:pPr>
        <w:rPr>
          <w:rFonts w:ascii="Georgia" w:hAnsi="Georgia"/>
        </w:rPr>
      </w:pPr>
      <w:r w:rsidRPr="0018287B" w:rsidDel="00C53FE2">
        <w:rPr>
          <w:rFonts w:ascii="Georgia" w:hAnsi="Georgia"/>
        </w:rPr>
        <w:t xml:space="preserve"> </w:t>
      </w: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rsidR="001A63EC" w:rsidRPr="0018287B" w:rsidRDefault="001A63EC" w:rsidP="001A63EC">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rsidR="001A63EC" w:rsidRPr="0018287B" w:rsidRDefault="001A63EC" w:rsidP="001A63EC">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color w:val="0070C0"/>
        </w:rPr>
      </w:pPr>
    </w:p>
    <w:p w:rsidR="001A63EC" w:rsidRPr="00842365" w:rsidRDefault="001A63EC" w:rsidP="001A63EC">
      <w:pPr>
        <w:pStyle w:val="Titre1"/>
        <w:numPr>
          <w:ilvl w:val="0"/>
          <w:numId w:val="6"/>
        </w:numPr>
        <w:rPr>
          <w:rFonts w:ascii="Georgia" w:hAnsi="Georgia"/>
          <w:sz w:val="28"/>
        </w:rPr>
      </w:pPr>
      <w:bookmarkStart w:id="59" w:name="_Toc288593636"/>
      <w:bookmarkStart w:id="60" w:name="_Toc289584282"/>
      <w:bookmarkStart w:id="61" w:name="_Toc495580370"/>
      <w:bookmarkStart w:id="62" w:name="_Toc528320802"/>
      <w:r w:rsidRPr="00842365">
        <w:rPr>
          <w:rFonts w:ascii="Georgia" w:hAnsi="Georgia"/>
          <w:sz w:val="28"/>
        </w:rPr>
        <w:t>Market Analysis</w:t>
      </w:r>
      <w:bookmarkEnd w:id="59"/>
      <w:bookmarkEnd w:id="60"/>
      <w:bookmarkEnd w:id="61"/>
      <w:bookmarkEnd w:id="62"/>
      <w:r w:rsidRPr="00842365">
        <w:rPr>
          <w:rFonts w:ascii="Georgia" w:hAnsi="Georgia"/>
          <w:sz w:val="28"/>
        </w:rPr>
        <w:t xml:space="preserve"> </w:t>
      </w:r>
    </w:p>
    <w:p w:rsidR="001A63EC" w:rsidRPr="0018287B" w:rsidRDefault="001A63EC" w:rsidP="001A63EC">
      <w:pPr>
        <w:pStyle w:val="Titre2"/>
        <w:keepLines/>
        <w:numPr>
          <w:ilvl w:val="1"/>
          <w:numId w:val="6"/>
        </w:numPr>
        <w:spacing w:before="200" w:after="0"/>
        <w:rPr>
          <w:rFonts w:ascii="Georgia" w:hAnsi="Georgia"/>
        </w:rPr>
      </w:pPr>
      <w:bookmarkStart w:id="63" w:name="_Toc289584279"/>
      <w:bookmarkStart w:id="64" w:name="_Toc495580371"/>
      <w:bookmarkStart w:id="65" w:name="_Toc528320803"/>
      <w:bookmarkStart w:id="66" w:name="_Toc288593637"/>
      <w:bookmarkStart w:id="67" w:name="_Toc289584283"/>
      <w:r w:rsidRPr="0018287B">
        <w:rPr>
          <w:rFonts w:ascii="Georgia" w:hAnsi="Georgia"/>
        </w:rPr>
        <w:t>Context</w:t>
      </w:r>
      <w:bookmarkEnd w:id="63"/>
      <w:bookmarkEnd w:id="64"/>
      <w:bookmarkEnd w:id="65"/>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 surrounding your company, as well as the main trends and other factors that could affect your business (both in positive and negative ways).</w:t>
      </w:r>
    </w:p>
    <w:p w:rsidR="001A63EC" w:rsidRPr="0018287B" w:rsidRDefault="001A63EC" w:rsidP="001A63EC">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rsidR="001A63EC" w:rsidRPr="0018287B" w:rsidRDefault="001A63EC" w:rsidP="001A63EC">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rsidR="001A63EC" w:rsidRPr="0018287B" w:rsidRDefault="001A63EC" w:rsidP="001A63EC">
      <w:pPr>
        <w:rPr>
          <w:rFonts w:ascii="Georgia" w:hAnsi="Georgia"/>
          <w:color w:val="0070C0"/>
        </w:rPr>
      </w:pPr>
    </w:p>
    <w:p w:rsidR="001A63EC" w:rsidRPr="0018287B" w:rsidRDefault="001A63EC" w:rsidP="001A63EC">
      <w:pPr>
        <w:rPr>
          <w:rFonts w:ascii="Georgia" w:hAnsi="Georgia"/>
        </w:rPr>
      </w:pPr>
      <w:r w:rsidRPr="0018287B">
        <w:rPr>
          <w:rFonts w:ascii="Georgia" w:hAnsi="Georgia"/>
          <w:color w:val="0070C0"/>
          <w:lang w:val="en-US"/>
        </w:rPr>
        <w:t>Text</w:t>
      </w:r>
    </w:p>
    <w:p w:rsidR="001A63EC" w:rsidRPr="0018287B" w:rsidRDefault="001A63EC" w:rsidP="001A63EC">
      <w:pPr>
        <w:pStyle w:val="Titre2"/>
        <w:keepLines/>
        <w:numPr>
          <w:ilvl w:val="1"/>
          <w:numId w:val="6"/>
        </w:numPr>
        <w:spacing w:before="200" w:after="0"/>
        <w:rPr>
          <w:rFonts w:ascii="Georgia" w:hAnsi="Georgia"/>
        </w:rPr>
      </w:pPr>
      <w:bookmarkStart w:id="68" w:name="_Toc495580372"/>
      <w:bookmarkStart w:id="69" w:name="_Toc528320804"/>
      <w:r w:rsidRPr="0018287B">
        <w:rPr>
          <w:rFonts w:ascii="Georgia" w:hAnsi="Georgia"/>
        </w:rPr>
        <w:t xml:space="preserve">The </w:t>
      </w:r>
      <w:bookmarkEnd w:id="66"/>
      <w:r w:rsidRPr="0018287B">
        <w:rPr>
          <w:rFonts w:ascii="Georgia" w:hAnsi="Georgia"/>
        </w:rPr>
        <w:t>Demand</w:t>
      </w:r>
      <w:bookmarkEnd w:id="67"/>
      <w:bookmarkEnd w:id="68"/>
      <w:bookmarkEnd w:id="69"/>
    </w:p>
    <w:p w:rsidR="001A63EC" w:rsidRPr="0018287B" w:rsidRDefault="001A63EC" w:rsidP="001A63EC">
      <w:pPr>
        <w:pStyle w:val="Titre3"/>
        <w:keepLines/>
        <w:numPr>
          <w:ilvl w:val="2"/>
          <w:numId w:val="7"/>
        </w:numPr>
        <w:spacing w:before="200" w:after="0"/>
        <w:rPr>
          <w:rFonts w:ascii="Georgia" w:hAnsi="Georgia"/>
        </w:rPr>
      </w:pPr>
      <w:bookmarkStart w:id="70" w:name="_Toc289584284"/>
      <w:bookmarkStart w:id="71" w:name="_Toc495580373"/>
      <w:bookmarkStart w:id="72" w:name="_Toc528320805"/>
      <w:r w:rsidRPr="0018287B">
        <w:rPr>
          <w:rFonts w:ascii="Georgia" w:hAnsi="Georgia"/>
          <w:lang w:val="en-US"/>
        </w:rPr>
        <w:t>Potential figures and trends</w:t>
      </w:r>
      <w:bookmarkEnd w:id="70"/>
      <w:bookmarkEnd w:id="71"/>
      <w:bookmarkEnd w:id="72"/>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 xml:space="preserve">Evaluate the current global market, both in actual terms (real quantities sold) and/or potential terms (quantities that could be sold). Make sure to include market value, volume, and expected growth. Consider expressing your company's market share (as a percentage) in the long run. </w:t>
      </w:r>
    </w:p>
    <w:p w:rsidR="001A63EC" w:rsidRPr="0018287B" w:rsidRDefault="001A63EC" w:rsidP="001A63EC">
      <w:pPr>
        <w:rPr>
          <w:rFonts w:ascii="Georgia" w:hAnsi="Georgia"/>
          <w:color w:val="0070C0"/>
          <w:lang w:val="en-US"/>
        </w:rPr>
      </w:pPr>
      <w:r w:rsidRPr="0018287B">
        <w:rPr>
          <w:rFonts w:ascii="Georgia" w:hAnsi="Georgia"/>
          <w:color w:val="0070C0"/>
          <w:lang w:val="en-US"/>
        </w:rPr>
        <w:t>What is the volume and current value of the target market? Indicate its progression over time? Is yours a potential market (watch out if you're the first one in it...), emerging, growing, mature, or declining? Show market coverage by product type, by customer segments, by geographical sector (Own Country, EU, USA, etc.). How did you gather your data? How reliable is it? Can you give upper and lower forecasts?</w:t>
      </w:r>
      <w:r w:rsidRPr="0018287B">
        <w:rPr>
          <w:rFonts w:ascii="Georgia" w:hAnsi="Georgia"/>
          <w:color w:val="0070C0"/>
        </w:rPr>
        <w:t>]</w:t>
      </w:r>
    </w:p>
    <w:p w:rsidR="001A63EC" w:rsidRPr="0018287B" w:rsidRDefault="001A63EC" w:rsidP="001A63EC">
      <w:pPr>
        <w:rPr>
          <w:rFonts w:ascii="Georgia" w:hAnsi="Georgia"/>
          <w:color w:val="0070C0"/>
        </w:rPr>
      </w:pPr>
    </w:p>
    <w:p w:rsidR="001A63EC" w:rsidRPr="0018287B" w:rsidRDefault="001A63EC" w:rsidP="001A63EC">
      <w:pPr>
        <w:rPr>
          <w:rFonts w:ascii="Georgia" w:hAnsi="Georgia"/>
          <w:lang w:val="en-US"/>
        </w:rPr>
      </w:pPr>
      <w:r w:rsidRPr="0018287B">
        <w:rPr>
          <w:rFonts w:ascii="Georgia" w:hAnsi="Georgia"/>
          <w:color w:val="0070C0"/>
          <w:lang w:val="en-US"/>
        </w:rPr>
        <w:t>Text</w:t>
      </w:r>
    </w:p>
    <w:p w:rsidR="001A63EC" w:rsidRPr="0018287B" w:rsidRDefault="001A63EC" w:rsidP="001A63EC">
      <w:pPr>
        <w:rPr>
          <w:rFonts w:ascii="Georgia" w:hAnsi="Georgia"/>
          <w:color w:val="0070C0"/>
        </w:rPr>
      </w:pPr>
    </w:p>
    <w:p w:rsidR="001A63EC" w:rsidRPr="0018287B" w:rsidRDefault="001A63EC" w:rsidP="001A63EC">
      <w:pPr>
        <w:pStyle w:val="Titre3"/>
        <w:keepLines/>
        <w:numPr>
          <w:ilvl w:val="2"/>
          <w:numId w:val="7"/>
        </w:numPr>
        <w:spacing w:before="200" w:after="0"/>
        <w:rPr>
          <w:rFonts w:ascii="Georgia" w:hAnsi="Georgia"/>
          <w:lang w:val="en-US"/>
        </w:rPr>
      </w:pPr>
      <w:bookmarkStart w:id="73" w:name="_Toc289584285"/>
      <w:bookmarkStart w:id="74" w:name="_Toc495580374"/>
      <w:bookmarkStart w:id="75" w:name="_Toc528320806"/>
      <w:r w:rsidRPr="0018287B">
        <w:rPr>
          <w:rFonts w:ascii="Georgia" w:hAnsi="Georgia"/>
          <w:lang w:val="en-US"/>
        </w:rPr>
        <w:t>Analysis and segmentation</w:t>
      </w:r>
      <w:bookmarkEnd w:id="73"/>
      <w:bookmarkEnd w:id="74"/>
      <w:bookmarkEnd w:id="75"/>
      <w:r w:rsidRPr="0018287B">
        <w:rPr>
          <w:rFonts w:ascii="Georgia" w:hAnsi="Georgia"/>
          <w:lang w:val="en-US"/>
        </w:rPr>
        <w:t xml:space="preserve"> </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 xml:space="preserve">[Understand and present how the company's target market(s) operate(s) -- that is, the relationship between the company and its customers. Break the market down into several coherent segments in order to properly adapt your company's marketing strategy to one or more of those </w:t>
      </w:r>
      <w:r w:rsidRPr="0018287B">
        <w:rPr>
          <w:rFonts w:ascii="Georgia" w:hAnsi="Georgia"/>
          <w:color w:val="0070C0"/>
          <w:u w:val="single"/>
          <w:lang w:val="en-US"/>
        </w:rPr>
        <w:t>segments</w:t>
      </w:r>
      <w:r w:rsidRPr="0018287B">
        <w:rPr>
          <w:rFonts w:ascii="Georgia" w:hAnsi="Georgia"/>
          <w:color w:val="0070C0"/>
          <w:lang w:val="en-US"/>
        </w:rPr>
        <w:t>.</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i/>
          <w:iCs/>
          <w:color w:val="0070C0"/>
          <w:lang w:val="en-US"/>
        </w:rPr>
      </w:pPr>
      <w:r w:rsidRPr="0018287B">
        <w:rPr>
          <w:rFonts w:ascii="Georgia" w:hAnsi="Georgia"/>
          <w:i/>
          <w:iCs/>
          <w:color w:val="0070C0"/>
          <w:lang w:val="en-US"/>
        </w:rPr>
        <w:lastRenderedPageBreak/>
        <w:t>Note: this is related to your analysis of the situation based on the market study if you already performed one, but also on the company's strategy to enter that market (which you will present later in this document).</w:t>
      </w:r>
    </w:p>
    <w:p w:rsidR="001A63EC" w:rsidRPr="0018287B" w:rsidRDefault="001A63EC" w:rsidP="001A63EC">
      <w:pPr>
        <w:rPr>
          <w:rFonts w:ascii="Georgia" w:hAnsi="Georgia"/>
          <w:i/>
          <w:iCs/>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 xml:space="preserve">How does the market function? Are there conditions for entering it (regulations, authorizations, </w:t>
      </w:r>
      <w:r w:rsidRPr="0018287B">
        <w:rPr>
          <w:rFonts w:ascii="Georgia" w:hAnsi="Georgia"/>
          <w:color w:val="0070C0"/>
          <w:u w:val="single"/>
          <w:lang w:val="en-US"/>
        </w:rPr>
        <w:t>patents</w:t>
      </w:r>
      <w:r w:rsidRPr="0018287B">
        <w:rPr>
          <w:rFonts w:ascii="Georgia" w:hAnsi="Georgia"/>
          <w:color w:val="0070C0"/>
          <w:lang w:val="en-US"/>
        </w:rPr>
        <w:t>, exclusive contracts...)? How is the market segmented (i.e. what are the unified sub-markets)? What criteria and which segmentation methods did you choose: demographic, geographic, socio-economic, lifestyle, behavioral, and/or psychological attitudes towards your product?</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Describe each segment in terms of: buying patterns, payment conditions, solvency, resistance to change, decision processes, decision cycles, etc. For the highest priority sectors, indicate relevant segmentation criteria such as: age, sex, revenue, risk, technology, synergy, size, competition,...</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3"/>
        <w:keepLines/>
        <w:numPr>
          <w:ilvl w:val="2"/>
          <w:numId w:val="7"/>
        </w:numPr>
        <w:spacing w:before="200" w:after="0"/>
        <w:rPr>
          <w:rFonts w:ascii="Georgia" w:hAnsi="Georgia"/>
          <w:lang w:val="en-US"/>
        </w:rPr>
      </w:pPr>
      <w:bookmarkStart w:id="76" w:name="_Toc289584286"/>
      <w:bookmarkStart w:id="77" w:name="_Toc495580375"/>
      <w:bookmarkStart w:id="78" w:name="_Toc528320807"/>
      <w:r w:rsidRPr="0018287B">
        <w:rPr>
          <w:rFonts w:ascii="Georgia" w:hAnsi="Georgia"/>
          <w:lang w:val="en-US"/>
        </w:rPr>
        <w:t>Field results</w:t>
      </w:r>
      <w:bookmarkEnd w:id="76"/>
      <w:bookmarkEnd w:id="77"/>
      <w:bookmarkEnd w:id="78"/>
    </w:p>
    <w:p w:rsidR="001A63EC" w:rsidRPr="0018287B" w:rsidRDefault="001A63EC" w:rsidP="001A63EC">
      <w:pPr>
        <w:rPr>
          <w:rFonts w:ascii="Georgia" w:hAnsi="Georgia"/>
          <w:b/>
          <w:bCs/>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2"/>
        <w:keepLines/>
        <w:numPr>
          <w:ilvl w:val="1"/>
          <w:numId w:val="6"/>
        </w:numPr>
        <w:spacing w:before="200" w:after="0"/>
        <w:rPr>
          <w:rFonts w:ascii="Georgia" w:hAnsi="Georgia"/>
        </w:rPr>
      </w:pPr>
      <w:bookmarkStart w:id="79" w:name="_Toc288593638"/>
      <w:bookmarkStart w:id="80" w:name="_Toc289584287"/>
      <w:bookmarkStart w:id="81" w:name="_Toc495580376"/>
      <w:bookmarkStart w:id="82" w:name="_Toc528320808"/>
      <w:r w:rsidRPr="0018287B">
        <w:rPr>
          <w:rFonts w:ascii="Georgia" w:hAnsi="Georgia"/>
        </w:rPr>
        <w:t>The Competition</w:t>
      </w:r>
      <w:bookmarkStart w:id="83" w:name="_Toc288593639"/>
      <w:bookmarkEnd w:id="79"/>
      <w:bookmarkEnd w:id="80"/>
      <w:bookmarkEnd w:id="81"/>
      <w:bookmarkEnd w:id="82"/>
    </w:p>
    <w:p w:rsidR="001A63EC" w:rsidRPr="0018287B" w:rsidRDefault="001A63EC" w:rsidP="001A63EC">
      <w:pPr>
        <w:pStyle w:val="Titre3"/>
        <w:keepLines/>
        <w:numPr>
          <w:ilvl w:val="2"/>
          <w:numId w:val="10"/>
        </w:numPr>
        <w:spacing w:before="200" w:after="0"/>
        <w:rPr>
          <w:rFonts w:ascii="Georgia" w:hAnsi="Georgia"/>
        </w:rPr>
      </w:pPr>
      <w:bookmarkStart w:id="84" w:name="_Toc289584288"/>
      <w:bookmarkStart w:id="85" w:name="_Toc495580377"/>
      <w:bookmarkStart w:id="86" w:name="_Toc528320809"/>
      <w:r w:rsidRPr="0018287B">
        <w:rPr>
          <w:rFonts w:ascii="Georgia" w:hAnsi="Georgia"/>
          <w:lang w:val="en-US"/>
        </w:rPr>
        <w:t>Market penetration</w:t>
      </w:r>
      <w:bookmarkEnd w:id="83"/>
      <w:bookmarkEnd w:id="84"/>
      <w:bookmarkEnd w:id="85"/>
      <w:bookmarkEnd w:id="86"/>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Evaluate the power of your competition in the target market, whether it is direct, indirect, immediate, or theoretical.</w:t>
      </w:r>
    </w:p>
    <w:p w:rsidR="001A63EC" w:rsidRPr="0018287B" w:rsidRDefault="001A63EC" w:rsidP="001A63EC">
      <w:pPr>
        <w:rPr>
          <w:rFonts w:ascii="Georgia" w:hAnsi="Georgia"/>
          <w:color w:val="0070C0"/>
          <w:lang w:val="en-US"/>
        </w:rPr>
      </w:pPr>
      <w:r w:rsidRPr="0018287B">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Pr="0018287B">
        <w:rPr>
          <w:rFonts w:ascii="Georgia" w:hAnsi="Georgia"/>
          <w:color w:val="0070C0"/>
        </w:rPr>
        <w:t>]</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pStyle w:val="Titre3"/>
        <w:keepLines/>
        <w:numPr>
          <w:ilvl w:val="2"/>
          <w:numId w:val="10"/>
        </w:numPr>
        <w:spacing w:before="200" w:after="0"/>
        <w:rPr>
          <w:rFonts w:ascii="Georgia" w:hAnsi="Georgia"/>
          <w:lang w:val="en-US"/>
        </w:rPr>
      </w:pPr>
      <w:bookmarkStart w:id="87" w:name="_Toc288593640"/>
      <w:bookmarkStart w:id="88" w:name="_Toc289584289"/>
      <w:bookmarkStart w:id="89" w:name="_Toc495580378"/>
      <w:bookmarkStart w:id="90" w:name="_Toc528320810"/>
      <w:r w:rsidRPr="0018287B">
        <w:rPr>
          <w:rFonts w:ascii="Georgia" w:hAnsi="Georgia"/>
          <w:lang w:val="en-US"/>
        </w:rPr>
        <w:lastRenderedPageBreak/>
        <w:t>Comparative product analysis</w:t>
      </w:r>
      <w:bookmarkEnd w:id="87"/>
      <w:bookmarkEnd w:id="88"/>
      <w:bookmarkEnd w:id="89"/>
      <w:bookmarkEnd w:id="90"/>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[Analyse your competitors' products. Estimate the degree of satisfaction these products generate with respect to market needs.</w:t>
      </w:r>
    </w:p>
    <w:p w:rsidR="001A63EC" w:rsidRPr="0018287B" w:rsidRDefault="001A63EC" w:rsidP="001A63EC">
      <w:pPr>
        <w:rPr>
          <w:rFonts w:ascii="Georgia" w:hAnsi="Georgia"/>
          <w:color w:val="0070C0"/>
          <w:lang w:val="en-US"/>
        </w:rPr>
      </w:pPr>
      <w:r w:rsidRPr="0018287B">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rPr>
      </w:pPr>
      <w:r w:rsidRPr="0018287B">
        <w:rPr>
          <w:rFonts w:ascii="Georgia" w:hAnsi="Georgia"/>
          <w:color w:val="0070C0"/>
          <w:lang w:val="en-US"/>
        </w:rPr>
        <w:t>Text</w:t>
      </w:r>
    </w:p>
    <w:p w:rsidR="001A63EC" w:rsidRPr="0018287B" w:rsidRDefault="001A63EC" w:rsidP="001A63EC">
      <w:pPr>
        <w:pStyle w:val="Titre3"/>
        <w:keepLines/>
        <w:numPr>
          <w:ilvl w:val="2"/>
          <w:numId w:val="10"/>
        </w:numPr>
        <w:spacing w:before="200" w:after="0"/>
        <w:rPr>
          <w:rFonts w:ascii="Georgia" w:hAnsi="Georgia"/>
          <w:lang w:val="en-US"/>
        </w:rPr>
      </w:pPr>
      <w:bookmarkStart w:id="91" w:name="_Toc288593641"/>
      <w:bookmarkStart w:id="92" w:name="_Toc289584290"/>
      <w:bookmarkStart w:id="93" w:name="_Toc495580379"/>
      <w:bookmarkStart w:id="94" w:name="_Toc528320811"/>
      <w:r w:rsidRPr="0018287B">
        <w:rPr>
          <w:rFonts w:ascii="Georgia" w:hAnsi="Georgia"/>
          <w:lang w:val="en-US"/>
        </w:rPr>
        <w:t>Competitors business strategy and resources</w:t>
      </w:r>
      <w:bookmarkEnd w:id="91"/>
      <w:bookmarkEnd w:id="92"/>
      <w:bookmarkEnd w:id="93"/>
      <w:bookmarkEnd w:id="94"/>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lang w:val="en-US"/>
        </w:rPr>
      </w:pPr>
      <w:r w:rsidRPr="0018287B">
        <w:rPr>
          <w:rFonts w:ascii="Georgia" w:hAnsi="Georgia"/>
          <w:color w:val="0070C0"/>
          <w:lang w:val="en-US"/>
        </w:rPr>
        <w:t>[Who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rPr>
      </w:pPr>
      <w:r w:rsidRPr="0018287B">
        <w:rPr>
          <w:rFonts w:ascii="Georgia" w:hAnsi="Georgia"/>
          <w:color w:val="0070C0"/>
          <w:lang w:val="en-US"/>
        </w:rPr>
        <w:t>Text</w:t>
      </w:r>
    </w:p>
    <w:p w:rsidR="001A63EC" w:rsidRPr="0018287B" w:rsidRDefault="001A63EC" w:rsidP="001A63EC">
      <w:pPr>
        <w:pStyle w:val="Titre2"/>
        <w:keepLines/>
        <w:numPr>
          <w:ilvl w:val="1"/>
          <w:numId w:val="6"/>
        </w:numPr>
        <w:spacing w:before="200" w:after="0"/>
        <w:rPr>
          <w:rFonts w:ascii="Georgia" w:hAnsi="Georgia"/>
        </w:rPr>
      </w:pPr>
      <w:bookmarkStart w:id="95" w:name="_Toc288593642"/>
      <w:bookmarkStart w:id="96" w:name="_Toc289584291"/>
      <w:bookmarkStart w:id="97" w:name="_Toc495580380"/>
      <w:bookmarkStart w:id="98" w:name="_Toc528320812"/>
      <w:r w:rsidRPr="0018287B">
        <w:rPr>
          <w:rFonts w:ascii="Georgia" w:hAnsi="Georgia"/>
        </w:rPr>
        <w:t>Growth opportunity / Competitive advantages</w:t>
      </w:r>
      <w:bookmarkEnd w:id="95"/>
      <w:bookmarkEnd w:id="96"/>
      <w:bookmarkEnd w:id="97"/>
      <w:bookmarkEnd w:id="98"/>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(environment + market + competition), and explain it. Show the commercial breakthrough capacity of your product or service.</w:t>
      </w:r>
    </w:p>
    <w:p w:rsidR="001A63EC" w:rsidRPr="0018287B" w:rsidRDefault="001A63EC" w:rsidP="001A63EC">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18287B">
        <w:rPr>
          <w:rFonts w:ascii="Georgia" w:hAnsi="Georgia"/>
          <w:color w:val="0070C0"/>
          <w:u w:val="single"/>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 other market sectors and countries]</w:t>
      </w:r>
    </w:p>
    <w:p w:rsidR="001A63EC" w:rsidRPr="0018287B" w:rsidRDefault="001A63EC" w:rsidP="001A63EC">
      <w:pPr>
        <w:rPr>
          <w:rFonts w:ascii="Georgia" w:hAnsi="Georgia"/>
          <w:color w:val="0070C0"/>
        </w:rPr>
      </w:pPr>
    </w:p>
    <w:p w:rsidR="001A63EC" w:rsidRPr="0018287B" w:rsidRDefault="001A63EC" w:rsidP="001A63EC">
      <w:pPr>
        <w:rPr>
          <w:rFonts w:ascii="Georgia" w:hAnsi="Georgia"/>
        </w:rPr>
      </w:pPr>
      <w:r w:rsidRPr="0018287B">
        <w:rPr>
          <w:rFonts w:ascii="Georgia" w:hAnsi="Georgia"/>
          <w:color w:val="0070C0"/>
          <w:lang w:val="en-US"/>
        </w:rPr>
        <w:t>Tex</w:t>
      </w:r>
      <w:r>
        <w:rPr>
          <w:rFonts w:ascii="Georgia" w:hAnsi="Georgia"/>
          <w:color w:val="0070C0"/>
          <w:lang w:val="en-US"/>
        </w:rPr>
        <w:t>t</w:t>
      </w:r>
    </w:p>
    <w:p w:rsidR="001A63EC" w:rsidRPr="00842365" w:rsidRDefault="001A63EC" w:rsidP="001A63EC">
      <w:pPr>
        <w:pStyle w:val="Titre1"/>
        <w:numPr>
          <w:ilvl w:val="0"/>
          <w:numId w:val="9"/>
        </w:numPr>
        <w:rPr>
          <w:rFonts w:ascii="Georgia" w:hAnsi="Georgia"/>
          <w:sz w:val="28"/>
        </w:rPr>
      </w:pPr>
      <w:bookmarkStart w:id="99" w:name="_Toc289584292"/>
      <w:bookmarkStart w:id="100" w:name="_Toc495580381"/>
      <w:bookmarkStart w:id="101" w:name="_Toc528320813"/>
      <w:r w:rsidRPr="00842365">
        <w:rPr>
          <w:rFonts w:ascii="Georgia" w:hAnsi="Georgia"/>
          <w:sz w:val="28"/>
        </w:rPr>
        <w:t>The Business Model</w:t>
      </w:r>
      <w:bookmarkEnd w:id="99"/>
      <w:bookmarkEnd w:id="100"/>
      <w:bookmarkEnd w:id="101"/>
    </w:p>
    <w:p w:rsidR="001A63EC" w:rsidRPr="0018287B" w:rsidRDefault="001A63EC" w:rsidP="001A63EC">
      <w:pPr>
        <w:rPr>
          <w:rFonts w:ascii="Georgia" w:hAnsi="Georgia"/>
          <w:i/>
          <w:color w:val="0070C0"/>
        </w:rPr>
      </w:pPr>
    </w:p>
    <w:p w:rsidR="001A63EC" w:rsidRPr="0018287B" w:rsidRDefault="001A63EC" w:rsidP="001A63EC">
      <w:pPr>
        <w:rPr>
          <w:rFonts w:ascii="Georgia" w:hAnsi="Georgia"/>
          <w:i/>
          <w:color w:val="0070C0"/>
        </w:rPr>
      </w:pPr>
      <w:r w:rsidRPr="0018287B">
        <w:rPr>
          <w:rFonts w:ascii="Georgia" w:hAnsi="Georgia"/>
          <w:i/>
          <w:color w:val="0070C0"/>
        </w:rPr>
        <w:t xml:space="preserve">A business model describes the rationale of how an organization creates, delivers, and captures value </w:t>
      </w:r>
    </w:p>
    <w:p w:rsidR="001A63EC" w:rsidRPr="0018287B" w:rsidRDefault="001A63EC" w:rsidP="001A63EC">
      <w:pPr>
        <w:rPr>
          <w:rFonts w:ascii="Georgia" w:hAnsi="Georgia"/>
        </w:rPr>
      </w:pPr>
    </w:p>
    <w:p w:rsidR="001A63EC" w:rsidRPr="0018287B" w:rsidRDefault="001A63EC" w:rsidP="001A63EC">
      <w:pPr>
        <w:pStyle w:val="Titre2"/>
        <w:keepLines/>
        <w:numPr>
          <w:ilvl w:val="1"/>
          <w:numId w:val="9"/>
        </w:numPr>
        <w:spacing w:before="200" w:after="0"/>
        <w:rPr>
          <w:rFonts w:ascii="Georgia" w:hAnsi="Georgia"/>
          <w:lang w:val="fr-FR"/>
        </w:rPr>
      </w:pPr>
      <w:bookmarkStart w:id="102" w:name="_Toc288593644"/>
      <w:bookmarkStart w:id="103" w:name="_Toc289584293"/>
      <w:bookmarkStart w:id="104" w:name="_Toc495580382"/>
      <w:bookmarkStart w:id="105" w:name="_Toc528320814"/>
      <w:r w:rsidRPr="0018287B">
        <w:rPr>
          <w:rFonts w:ascii="Georgia" w:hAnsi="Georgia"/>
        </w:rPr>
        <w:lastRenderedPageBreak/>
        <w:t>Communication</w:t>
      </w:r>
      <w:r w:rsidRPr="0018287B">
        <w:rPr>
          <w:rFonts w:ascii="Georgia" w:hAnsi="Georgia"/>
          <w:lang w:val="fr-FR"/>
        </w:rPr>
        <w:t xml:space="preserve">, distribution, and sales </w:t>
      </w:r>
      <w:bookmarkEnd w:id="102"/>
      <w:bookmarkEnd w:id="103"/>
      <w:r w:rsidRPr="0018287B">
        <w:rPr>
          <w:rFonts w:ascii="Georgia" w:hAnsi="Georgia"/>
        </w:rPr>
        <w:t>channels</w:t>
      </w:r>
      <w:bookmarkEnd w:id="104"/>
      <w:bookmarkEnd w:id="105"/>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 xml:space="preserve"> [</w:t>
      </w:r>
      <w:r w:rsidRPr="0018287B">
        <w:rPr>
          <w:rFonts w:ascii="Georgia" w:hAnsi="Georgia"/>
          <w:bCs/>
          <w:color w:val="0070C0"/>
        </w:rPr>
        <w:t>The Channels describes how a company communicates with and reaches its Customer Segments to deliver a Value Proposition.</w:t>
      </w:r>
      <w:r w:rsidRPr="0018287B">
        <w:rPr>
          <w:rFonts w:ascii="Georgia" w:hAnsi="Georgia"/>
          <w:b/>
          <w:bCs/>
          <w:color w:val="0070C0"/>
        </w:rPr>
        <w:t xml:space="preserve"> </w:t>
      </w:r>
    </w:p>
    <w:p w:rsidR="001A63EC" w:rsidRPr="0018287B" w:rsidRDefault="001A63EC" w:rsidP="001A63EC">
      <w:pPr>
        <w:rPr>
          <w:rFonts w:ascii="Georgia" w:hAnsi="Georgia"/>
          <w:color w:val="0070C0"/>
        </w:rPr>
      </w:pPr>
      <w:r w:rsidRPr="0018287B">
        <w:rPr>
          <w:rFonts w:ascii="Georgia" w:hAnsi="Georgia"/>
          <w:color w:val="0070C0"/>
        </w:rPr>
        <w:t>How do you raise awareness about our company’s products and services? Through which Channels do your Customer Segments want to be reached? How are you reaching them now? How are your Channels integrated? Which ones work best? Which ones are most cost-efficient? How are you integrating them with customer routines?]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2"/>
        <w:keepLines/>
        <w:numPr>
          <w:ilvl w:val="1"/>
          <w:numId w:val="9"/>
        </w:numPr>
        <w:spacing w:before="200" w:after="0"/>
        <w:rPr>
          <w:rFonts w:ascii="Georgia" w:hAnsi="Georgia"/>
        </w:rPr>
      </w:pPr>
      <w:bookmarkStart w:id="106" w:name="_Toc288593645"/>
      <w:bookmarkStart w:id="107" w:name="_Toc289584294"/>
      <w:bookmarkStart w:id="108" w:name="_Toc495580383"/>
      <w:bookmarkStart w:id="109" w:name="_Toc528320815"/>
      <w:r w:rsidRPr="0018287B">
        <w:rPr>
          <w:rFonts w:ascii="Georgia" w:hAnsi="Georgia"/>
        </w:rPr>
        <w:t>Customer Relationship</w:t>
      </w:r>
      <w:bookmarkEnd w:id="106"/>
      <w:bookmarkEnd w:id="107"/>
      <w:bookmarkEnd w:id="108"/>
      <w:bookmarkEnd w:id="109"/>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[What type of relationship does each of your Customer Segments expect you to establish and maintain with them? Which ones have you already established? How are they integrated with the rest of your business model? How costly are they?</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Possible examples are: Personal assistance, Dedicated Personal Assistance, Self-Service, Automated Services, Communities, Co-creation]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2"/>
        <w:keepLines/>
        <w:numPr>
          <w:ilvl w:val="1"/>
          <w:numId w:val="9"/>
        </w:numPr>
        <w:spacing w:before="200" w:after="0"/>
        <w:rPr>
          <w:rFonts w:ascii="Georgia" w:hAnsi="Georgia"/>
        </w:rPr>
      </w:pPr>
      <w:bookmarkStart w:id="110" w:name="_Toc289584295"/>
      <w:bookmarkStart w:id="111" w:name="_Toc495580384"/>
      <w:bookmarkStart w:id="112" w:name="_Toc528320816"/>
      <w:r w:rsidRPr="0018287B">
        <w:rPr>
          <w:rFonts w:ascii="Georgia" w:hAnsi="Georgia"/>
        </w:rPr>
        <w:t>Revenue Streams</w:t>
      </w:r>
      <w:bookmarkEnd w:id="110"/>
      <w:bookmarkEnd w:id="111"/>
      <w:bookmarkEnd w:id="112"/>
    </w:p>
    <w:p w:rsidR="001A63EC" w:rsidRPr="0018287B" w:rsidRDefault="001A63EC" w:rsidP="001A63EC">
      <w:pPr>
        <w:rPr>
          <w:rFonts w:ascii="Georgia" w:hAnsi="Georgia"/>
          <w:i/>
          <w:color w:val="0070C0"/>
        </w:rPr>
      </w:pPr>
    </w:p>
    <w:p w:rsidR="001A63EC" w:rsidRPr="0018287B" w:rsidRDefault="001A63EC" w:rsidP="001A63EC">
      <w:pPr>
        <w:rPr>
          <w:rFonts w:ascii="Georgia" w:hAnsi="Georgia"/>
          <w:i/>
          <w:color w:val="0070C0"/>
        </w:rPr>
      </w:pPr>
      <w:r w:rsidRPr="0018287B">
        <w:rPr>
          <w:rFonts w:ascii="Georgia" w:hAnsi="Georgia"/>
          <w:i/>
          <w:color w:val="0070C0"/>
        </w:rPr>
        <w:t>The Revenue Streams represents the cash a company generates from each Customer Segment (costs must be subtracted from revenues to create earnings)</w:t>
      </w:r>
    </w:p>
    <w:p w:rsidR="001A63EC" w:rsidRPr="0018287B" w:rsidRDefault="001A63EC" w:rsidP="001A63EC">
      <w:pPr>
        <w:rPr>
          <w:rFonts w:ascii="Georgia" w:hAnsi="Georgia"/>
          <w:color w:val="0070C0"/>
        </w:rPr>
      </w:pPr>
    </w:p>
    <w:p w:rsidR="001A63EC" w:rsidRPr="0018287B" w:rsidRDefault="001A63EC" w:rsidP="001A63EC">
      <w:pPr>
        <w:pStyle w:val="Titre3"/>
        <w:keepLines/>
        <w:numPr>
          <w:ilvl w:val="2"/>
          <w:numId w:val="11"/>
        </w:numPr>
        <w:spacing w:before="200" w:after="0"/>
        <w:rPr>
          <w:rFonts w:ascii="Georgia" w:hAnsi="Georgia"/>
          <w:lang w:val="en-US"/>
        </w:rPr>
      </w:pPr>
      <w:bookmarkStart w:id="113" w:name="_Toc289584296"/>
      <w:bookmarkStart w:id="114" w:name="_Toc495580385"/>
      <w:bookmarkStart w:id="115" w:name="_Toc528320817"/>
      <w:r w:rsidRPr="0018287B">
        <w:rPr>
          <w:rFonts w:ascii="Georgia" w:hAnsi="Georgia"/>
          <w:lang w:val="en-US"/>
        </w:rPr>
        <w:t>The Price</w:t>
      </w:r>
      <w:bookmarkEnd w:id="113"/>
      <w:bookmarkEnd w:id="114"/>
      <w:bookmarkEnd w:id="115"/>
    </w:p>
    <w:p w:rsidR="001A63EC" w:rsidRPr="0018287B" w:rsidRDefault="001A63EC" w:rsidP="001A63EC">
      <w:pPr>
        <w:rPr>
          <w:rFonts w:ascii="Georgia" w:hAnsi="Georgia"/>
        </w:rPr>
      </w:pPr>
      <w:bookmarkStart w:id="116" w:name="_Toc288593647"/>
      <w:bookmarkEnd w:id="116"/>
    </w:p>
    <w:p w:rsidR="001A63EC" w:rsidRPr="0018287B" w:rsidRDefault="001A63EC" w:rsidP="001A63EC">
      <w:pPr>
        <w:rPr>
          <w:rFonts w:ascii="Georgia" w:hAnsi="Georgia"/>
          <w:color w:val="0070C0"/>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r w:rsidRPr="0018287B">
        <w:rPr>
          <w:rFonts w:ascii="Georgia" w:hAnsi="Georgia"/>
          <w:color w:val="0070C0"/>
        </w:rPr>
        <w:t xml:space="preserve">[How do you expect to make money and explain your pricing strategy, i.e. what do you expect your customers are willing to pay? </w:t>
      </w:r>
      <w:r w:rsidRPr="0018287B">
        <w:rPr>
          <w:rFonts w:ascii="Georgia" w:hAnsi="Georgia"/>
          <w:color w:val="0070C0"/>
          <w:lang w:val="en-US"/>
        </w:rPr>
        <w:t>What and how do they recently pay? How would they prefer to pay?</w:t>
      </w:r>
      <w:r w:rsidRPr="0018287B">
        <w:rPr>
          <w:rFonts w:ascii="Georgia" w:hAnsi="Georgia"/>
          <w:color w:val="0070C0"/>
        </w:rPr>
        <w:t>]</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3"/>
        <w:keepLines/>
        <w:numPr>
          <w:ilvl w:val="2"/>
          <w:numId w:val="11"/>
        </w:numPr>
        <w:spacing w:before="200" w:after="0"/>
        <w:rPr>
          <w:rFonts w:ascii="Georgia" w:hAnsi="Georgia"/>
          <w:lang w:val="en-US"/>
        </w:rPr>
      </w:pPr>
      <w:bookmarkStart w:id="117" w:name="_Toc288593649"/>
      <w:bookmarkStart w:id="118" w:name="_Toc289584297"/>
      <w:bookmarkStart w:id="119" w:name="_Toc495580386"/>
      <w:bookmarkStart w:id="120" w:name="_Toc528320818"/>
      <w:r w:rsidRPr="0018287B">
        <w:rPr>
          <w:rFonts w:ascii="Georgia" w:hAnsi="Georgia"/>
          <w:lang w:val="en-US"/>
        </w:rPr>
        <w:t>The Revenue</w:t>
      </w:r>
      <w:bookmarkEnd w:id="117"/>
      <w:bookmarkEnd w:id="118"/>
      <w:bookmarkEnd w:id="119"/>
      <w:bookmarkEnd w:id="120"/>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rPr>
        <w:lastRenderedPageBreak/>
        <w:t xml:space="preserve">[If you have multiple revenue streams, e.g. a product combined with a recurring service, how much does every revenue stream contribute to the overall revenues? </w:t>
      </w:r>
      <w:r w:rsidRPr="0018287B">
        <w:rPr>
          <w:rFonts w:ascii="Georgia" w:hAnsi="Georgia"/>
          <w:color w:val="0070C0"/>
          <w:lang w:val="en-US"/>
        </w:rPr>
        <w:t>Does your revenue forecast demonstrate increased profitability toward the end of the forecast period?</w:t>
      </w:r>
    </w:p>
    <w:p w:rsidR="001A63EC" w:rsidRPr="0018287B" w:rsidRDefault="001A63EC" w:rsidP="001A63EC">
      <w:pPr>
        <w:rPr>
          <w:rFonts w:ascii="Georgia" w:hAnsi="Georgia"/>
          <w:color w:val="0070C0"/>
          <w:lang w:val="en-US"/>
        </w:rPr>
      </w:pPr>
      <w:r w:rsidRPr="0018287B">
        <w:rPr>
          <w:rFonts w:ascii="Georgia" w:hAnsi="Georgia"/>
          <w:color w:val="0070C0"/>
          <w:lang w:val="en-US"/>
        </w:rPr>
        <w:t>Additional tips:</w:t>
      </w:r>
    </w:p>
    <w:p w:rsidR="001A63EC" w:rsidRPr="0018287B" w:rsidRDefault="001A63EC" w:rsidP="001A63EC">
      <w:pPr>
        <w:rPr>
          <w:rFonts w:ascii="Georgia" w:hAnsi="Georgia"/>
          <w:color w:val="0070C0"/>
          <w:lang w:val="en-US"/>
        </w:rPr>
      </w:pPr>
      <w:r w:rsidRPr="0018287B">
        <w:rPr>
          <w:rFonts w:ascii="Georgia" w:hAnsi="Georgia"/>
          <w:b/>
          <w:bCs/>
          <w:color w:val="0070C0"/>
        </w:rPr>
        <w:t xml:space="preserve">Asset sale: </w:t>
      </w:r>
      <w:r w:rsidRPr="0018287B">
        <w:rPr>
          <w:rFonts w:ascii="Georgia" w:hAnsi="Georgia"/>
          <w:color w:val="0070C0"/>
        </w:rPr>
        <w:t xml:space="preserve">selling ownership rights to a physical product </w:t>
      </w:r>
    </w:p>
    <w:p w:rsidR="001A63EC" w:rsidRPr="0018287B" w:rsidRDefault="001A63EC" w:rsidP="001A63EC">
      <w:pPr>
        <w:rPr>
          <w:rFonts w:ascii="Georgia" w:hAnsi="Georgia"/>
          <w:color w:val="0070C0"/>
          <w:lang w:val="en-US"/>
        </w:rPr>
      </w:pPr>
      <w:r w:rsidRPr="0018287B">
        <w:rPr>
          <w:rFonts w:ascii="Georgia" w:hAnsi="Georgia"/>
          <w:b/>
          <w:bCs/>
          <w:color w:val="0070C0"/>
        </w:rPr>
        <w:t>Usage fee:</w:t>
      </w:r>
      <w:r w:rsidRPr="0018287B">
        <w:rPr>
          <w:rFonts w:ascii="Georgia" w:hAnsi="Georgia"/>
          <w:color w:val="0070C0"/>
        </w:rPr>
        <w:t xml:space="preserve"> generated by the use of a particular service – the more used the more to be paid (e.g</w:t>
      </w:r>
      <w:r>
        <w:rPr>
          <w:rFonts w:ascii="Georgia" w:hAnsi="Georgia"/>
          <w:color w:val="0070C0"/>
        </w:rPr>
        <w:t>.</w:t>
      </w:r>
      <w:r w:rsidRPr="0018287B">
        <w:rPr>
          <w:rFonts w:ascii="Georgia" w:hAnsi="Georgia"/>
          <w:color w:val="0070C0"/>
        </w:rPr>
        <w:t xml:space="preserve"> telecom operator, hotel charges, package delivery of parcel</w:t>
      </w:r>
    </w:p>
    <w:p w:rsidR="001A63EC" w:rsidRPr="0018287B" w:rsidRDefault="001A63EC" w:rsidP="001A63EC">
      <w:pPr>
        <w:rPr>
          <w:rFonts w:ascii="Georgia" w:hAnsi="Georgia"/>
          <w:color w:val="0070C0"/>
          <w:lang w:val="en-US"/>
        </w:rPr>
      </w:pPr>
      <w:r w:rsidRPr="0018287B">
        <w:rPr>
          <w:rFonts w:ascii="Georgia" w:hAnsi="Georgia"/>
          <w:b/>
          <w:bCs/>
          <w:color w:val="0070C0"/>
        </w:rPr>
        <w:t>Subscription fees</w:t>
      </w:r>
      <w:r w:rsidRPr="0018287B">
        <w:rPr>
          <w:rFonts w:ascii="Georgia" w:hAnsi="Georgia"/>
          <w:color w:val="0070C0"/>
        </w:rPr>
        <w:t xml:space="preserve">: selling continuous access to access (gym, Music services Deezer) </w:t>
      </w:r>
    </w:p>
    <w:p w:rsidR="001A63EC" w:rsidRPr="0018287B" w:rsidRDefault="001A63EC" w:rsidP="001A63EC">
      <w:pPr>
        <w:rPr>
          <w:rFonts w:ascii="Georgia" w:hAnsi="Georgia"/>
          <w:color w:val="0070C0"/>
          <w:lang w:val="en-US"/>
        </w:rPr>
      </w:pPr>
      <w:r w:rsidRPr="0018287B">
        <w:rPr>
          <w:rFonts w:ascii="Georgia" w:hAnsi="Georgia"/>
          <w:b/>
          <w:bCs/>
          <w:color w:val="0070C0"/>
        </w:rPr>
        <w:t>Lending/Renting/Leasing</w:t>
      </w:r>
      <w:r w:rsidRPr="0018287B">
        <w:rPr>
          <w:rFonts w:ascii="Georgia" w:hAnsi="Georgia"/>
          <w:color w:val="0070C0"/>
        </w:rPr>
        <w:t>: temporarily granting someone the exclusive right to use a particular asset for fixed period in return for a fee; benefits incurring expenses for only a limited time rather than bearing the full cost (e</w:t>
      </w:r>
      <w:r>
        <w:rPr>
          <w:rFonts w:ascii="Georgia" w:hAnsi="Georgia"/>
          <w:color w:val="0070C0"/>
        </w:rPr>
        <w:t>.</w:t>
      </w:r>
      <w:r w:rsidRPr="0018287B">
        <w:rPr>
          <w:rFonts w:ascii="Georgia" w:hAnsi="Georgia"/>
          <w:color w:val="0070C0"/>
        </w:rPr>
        <w:t>g</w:t>
      </w:r>
      <w:r>
        <w:rPr>
          <w:rFonts w:ascii="Georgia" w:hAnsi="Georgia"/>
          <w:color w:val="0070C0"/>
        </w:rPr>
        <w:t>.</w:t>
      </w:r>
      <w:r w:rsidRPr="0018287B">
        <w:rPr>
          <w:rFonts w:ascii="Georgia" w:hAnsi="Georgia"/>
          <w:color w:val="0070C0"/>
        </w:rPr>
        <w:t xml:space="preserve"> car</w:t>
      </w:r>
      <w:r>
        <w:rPr>
          <w:rFonts w:ascii="Georgia" w:hAnsi="Georgia"/>
          <w:color w:val="0070C0"/>
        </w:rPr>
        <w:t xml:space="preserve"> </w:t>
      </w:r>
      <w:r w:rsidRPr="0018287B">
        <w:rPr>
          <w:rFonts w:ascii="Georgia" w:hAnsi="Georgia"/>
          <w:color w:val="0070C0"/>
        </w:rPr>
        <w:t xml:space="preserve">sharing services) </w:t>
      </w:r>
    </w:p>
    <w:p w:rsidR="001A63EC" w:rsidRPr="0018287B" w:rsidRDefault="001A63EC" w:rsidP="001A63EC">
      <w:pPr>
        <w:rPr>
          <w:rFonts w:ascii="Georgia" w:hAnsi="Georgia"/>
          <w:color w:val="0070C0"/>
          <w:lang w:val="en-US"/>
        </w:rPr>
      </w:pPr>
      <w:r w:rsidRPr="0018287B">
        <w:rPr>
          <w:rFonts w:ascii="Georgia" w:hAnsi="Georgia"/>
          <w:b/>
          <w:bCs/>
          <w:color w:val="0070C0"/>
        </w:rPr>
        <w:t>Licencing:</w:t>
      </w:r>
      <w:r w:rsidRPr="0018287B">
        <w:rPr>
          <w:rFonts w:ascii="Georgia" w:hAnsi="Georgia"/>
          <w:color w:val="0070C0"/>
        </w:rPr>
        <w:t xml:space="preserve"> permission to use protected IP in exchange for licencing fees; allows rights holder to generate revenues from their property </w:t>
      </w:r>
    </w:p>
    <w:p w:rsidR="001A63EC" w:rsidRPr="0018287B" w:rsidRDefault="001A63EC" w:rsidP="001A63EC">
      <w:pPr>
        <w:rPr>
          <w:rFonts w:ascii="Georgia" w:hAnsi="Georgia"/>
          <w:color w:val="0070C0"/>
          <w:lang w:val="en-US"/>
        </w:rPr>
      </w:pPr>
      <w:r w:rsidRPr="0018287B">
        <w:rPr>
          <w:rFonts w:ascii="Georgia" w:hAnsi="Georgia"/>
          <w:b/>
          <w:bCs/>
          <w:color w:val="0070C0"/>
        </w:rPr>
        <w:t xml:space="preserve">Brokerage fees: </w:t>
      </w:r>
      <w:r w:rsidRPr="0018287B">
        <w:rPr>
          <w:rFonts w:ascii="Georgia" w:hAnsi="Georgia"/>
          <w:color w:val="0070C0"/>
        </w:rPr>
        <w:t>intermediation services performed on behalf of 2 or more parties (e.g</w:t>
      </w:r>
      <w:r>
        <w:rPr>
          <w:rFonts w:ascii="Georgia" w:hAnsi="Georgia"/>
          <w:color w:val="0070C0"/>
        </w:rPr>
        <w:t>.</w:t>
      </w:r>
      <w:r w:rsidRPr="0018287B">
        <w:rPr>
          <w:rFonts w:ascii="Georgia" w:hAnsi="Georgia"/>
          <w:color w:val="0070C0"/>
        </w:rPr>
        <w:t xml:space="preserve"> Credit card providers, brokers and real estate,…) </w:t>
      </w:r>
    </w:p>
    <w:p w:rsidR="001A63EC" w:rsidRPr="0018287B" w:rsidRDefault="001A63EC" w:rsidP="001A63EC">
      <w:pPr>
        <w:rPr>
          <w:rFonts w:ascii="Georgia" w:hAnsi="Georgia"/>
          <w:color w:val="0070C0"/>
          <w:lang w:val="en-US"/>
        </w:rPr>
      </w:pPr>
      <w:r w:rsidRPr="0018287B">
        <w:rPr>
          <w:rFonts w:ascii="Georgia" w:hAnsi="Georgia"/>
          <w:b/>
          <w:bCs/>
          <w:color w:val="0070C0"/>
        </w:rPr>
        <w:t>Advertising</w:t>
      </w:r>
      <w:r w:rsidRPr="0018287B">
        <w:rPr>
          <w:rFonts w:ascii="Georgia" w:hAnsi="Georgia"/>
          <w:color w:val="0070C0"/>
        </w:rPr>
        <w:t>: fees for advertising a particular product, service, or brand]</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pStyle w:val="Titre2"/>
        <w:keepLines/>
        <w:numPr>
          <w:ilvl w:val="1"/>
          <w:numId w:val="12"/>
        </w:numPr>
        <w:spacing w:before="200" w:after="0"/>
        <w:rPr>
          <w:rFonts w:ascii="Georgia" w:hAnsi="Georgia"/>
        </w:rPr>
      </w:pPr>
      <w:bookmarkStart w:id="121" w:name="_Toc288593650"/>
      <w:bookmarkStart w:id="122" w:name="_Toc289584298"/>
      <w:bookmarkStart w:id="123" w:name="_Toc495580387"/>
      <w:bookmarkStart w:id="124" w:name="_Toc528320819"/>
      <w:r w:rsidRPr="0018287B">
        <w:rPr>
          <w:rFonts w:ascii="Georgia" w:hAnsi="Georgia"/>
        </w:rPr>
        <w:t>Key Resources</w:t>
      </w:r>
      <w:bookmarkEnd w:id="121"/>
      <w:bookmarkEnd w:id="122"/>
      <w:bookmarkEnd w:id="123"/>
      <w:bookmarkEnd w:id="124"/>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 xml:space="preserve">[The Key Resources paragraph describes the most important assets required to make a business model work. Every business model requires Key Resources. These resources allow an enterprise to create and offer a Value Proposition, reach markets, maintain relationships with Customer Segments, and earn revenues. </w:t>
      </w:r>
    </w:p>
    <w:p w:rsidR="001A63EC" w:rsidRPr="0018287B" w:rsidRDefault="001A63EC" w:rsidP="001A63EC">
      <w:pPr>
        <w:rPr>
          <w:rFonts w:ascii="Georgia" w:hAnsi="Georgia"/>
          <w:color w:val="0070C0"/>
        </w:rPr>
      </w:pPr>
      <w:r w:rsidRPr="0018287B">
        <w:rPr>
          <w:rFonts w:ascii="Georgia" w:hAnsi="Georgia"/>
          <w:iCs/>
          <w:color w:val="0070C0"/>
        </w:rPr>
        <w:t xml:space="preserve">Describe your Key Resources (they can be categorized as follows: </w:t>
      </w:r>
      <w:r w:rsidRPr="0018287B">
        <w:rPr>
          <w:rFonts w:ascii="Georgia" w:hAnsi="Georgia"/>
          <w:b/>
          <w:bCs/>
          <w:color w:val="0070C0"/>
        </w:rPr>
        <w:t>Physical</w:t>
      </w:r>
      <w:r w:rsidRPr="0018287B">
        <w:rPr>
          <w:rFonts w:ascii="Georgia" w:hAnsi="Georgia"/>
          <w:b/>
          <w:color w:val="0070C0"/>
        </w:rPr>
        <w:t xml:space="preserve">, </w:t>
      </w:r>
      <w:r w:rsidRPr="0018287B">
        <w:rPr>
          <w:rFonts w:ascii="Georgia" w:hAnsi="Georgia"/>
          <w:b/>
          <w:bCs/>
          <w:color w:val="0070C0"/>
        </w:rPr>
        <w:t>Intellectual, Human, Financial</w:t>
      </w:r>
      <w:r w:rsidRPr="0018287B">
        <w:rPr>
          <w:rFonts w:ascii="Georgia" w:hAnsi="Georgia"/>
          <w:bCs/>
          <w:color w:val="0070C0"/>
        </w:rPr>
        <w:t xml:space="preserve">). </w:t>
      </w:r>
      <w:r w:rsidRPr="0018287B">
        <w:rPr>
          <w:rFonts w:ascii="Georgia" w:hAnsi="Georgia"/>
          <w:color w:val="0070C0"/>
        </w:rPr>
        <w:t>Detail which production capacity do you have or expect to acquire?</w:t>
      </w:r>
    </w:p>
    <w:p w:rsidR="001A63EC" w:rsidRPr="0018287B" w:rsidRDefault="001A63EC" w:rsidP="001A63EC">
      <w:pPr>
        <w:rPr>
          <w:rFonts w:ascii="Georgia" w:hAnsi="Georgia"/>
          <w:color w:val="0070C0"/>
        </w:rPr>
      </w:pPr>
      <w:r w:rsidRPr="0018287B">
        <w:rPr>
          <w:rFonts w:ascii="Georgia" w:hAnsi="Georgia"/>
          <w:color w:val="0070C0"/>
        </w:rPr>
        <w:t>To grow your business, what assets (IP and infrastructure) and human resources do you expect to get into your company and when? Provide a growth projection over the next 3 years (also included in the Profit &amp; Loss Projection in Paragraph 8).]</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lang w:val="en-US"/>
        </w:rPr>
      </w:pPr>
    </w:p>
    <w:p w:rsidR="001A63EC" w:rsidRPr="0018287B" w:rsidRDefault="001A63EC" w:rsidP="001A63EC">
      <w:pPr>
        <w:pStyle w:val="Titre2"/>
        <w:keepLines/>
        <w:numPr>
          <w:ilvl w:val="1"/>
          <w:numId w:val="13"/>
        </w:numPr>
        <w:spacing w:before="200" w:after="0"/>
        <w:rPr>
          <w:rFonts w:ascii="Georgia" w:hAnsi="Georgia"/>
        </w:rPr>
      </w:pPr>
      <w:bookmarkStart w:id="125" w:name="_Toc288593653"/>
      <w:bookmarkStart w:id="126" w:name="_Toc289584301"/>
      <w:bookmarkStart w:id="127" w:name="_Toc495580388"/>
      <w:bookmarkStart w:id="128" w:name="_Toc528320820"/>
      <w:r w:rsidRPr="0018287B">
        <w:rPr>
          <w:rFonts w:ascii="Georgia" w:hAnsi="Georgia"/>
        </w:rPr>
        <w:t>Key Activities</w:t>
      </w:r>
      <w:bookmarkEnd w:id="125"/>
      <w:bookmarkEnd w:id="126"/>
      <w:bookmarkEnd w:id="127"/>
      <w:bookmarkEnd w:id="128"/>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rPr>
      </w:pPr>
      <w:r w:rsidRPr="0018287B">
        <w:rPr>
          <w:rFonts w:ascii="Georgia" w:hAnsi="Georgia"/>
          <w:color w:val="0070C0"/>
        </w:rPr>
        <w:t xml:space="preserve">[The Key Activities paragraph describes the most important things a company must do to make its business model work. These are the most important actions a company must take to operate successfully. Like Key Resources, they are required to create and offer a Value Proposition, reach markets, maintain Customer Relationships, and earn revenues. </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 xml:space="preserve">Describe your Key Activities, which can be categorized as follows: </w:t>
      </w:r>
      <w:r w:rsidRPr="0018287B">
        <w:rPr>
          <w:rFonts w:ascii="Georgia" w:hAnsi="Georgia"/>
          <w:b/>
          <w:color w:val="0070C0"/>
        </w:rPr>
        <w:t>Production</w:t>
      </w:r>
      <w:r w:rsidRPr="0018287B">
        <w:rPr>
          <w:rFonts w:ascii="Georgia" w:hAnsi="Georgia"/>
          <w:color w:val="0070C0"/>
        </w:rPr>
        <w:t xml:space="preserve"> (relate to designing, making, and delivering a product in substantial quantities and/or of superior </w:t>
      </w:r>
      <w:r w:rsidRPr="0018287B">
        <w:rPr>
          <w:rFonts w:ascii="Georgia" w:hAnsi="Georgia"/>
          <w:color w:val="0070C0"/>
        </w:rPr>
        <w:lastRenderedPageBreak/>
        <w:t xml:space="preserve">quality); </w:t>
      </w:r>
      <w:r w:rsidRPr="0018287B">
        <w:rPr>
          <w:rFonts w:ascii="Georgia" w:hAnsi="Georgia"/>
          <w:b/>
          <w:color w:val="0070C0"/>
        </w:rPr>
        <w:t>Problem solving</w:t>
      </w:r>
      <w:r w:rsidRPr="0018287B">
        <w:rPr>
          <w:rFonts w:ascii="Georgia" w:hAnsi="Georgia"/>
          <w:color w:val="0070C0"/>
        </w:rPr>
        <w:t xml:space="preserve"> (relate to coming up with new solutions to individual customer problems); </w:t>
      </w:r>
      <w:r w:rsidRPr="0018287B">
        <w:rPr>
          <w:rFonts w:ascii="Georgia" w:hAnsi="Georgia"/>
          <w:b/>
          <w:color w:val="0070C0"/>
        </w:rPr>
        <w:t>Platform/network</w:t>
      </w:r>
      <w:r w:rsidRPr="0018287B">
        <w:rPr>
          <w:rFonts w:ascii="Georgia" w:hAnsi="Georgia"/>
          <w:color w:val="0070C0"/>
        </w:rPr>
        <w:t xml:space="preserve">. </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Describe the supply chain and your position within it. Who are your key partners and suppliers? Which of the key resources do they provide for you? What key activities do they perform for you? Provide a diagram showing the relationship. What partnerships will you need to develop during incubation?]</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color w:val="0070C0"/>
          <w:lang w:val="en-US"/>
        </w:rPr>
      </w:pPr>
    </w:p>
    <w:p w:rsidR="001A63EC" w:rsidRPr="0018287B" w:rsidRDefault="001A63EC" w:rsidP="001A63EC">
      <w:pPr>
        <w:pStyle w:val="Titre2"/>
        <w:keepLines/>
        <w:numPr>
          <w:ilvl w:val="1"/>
          <w:numId w:val="15"/>
        </w:numPr>
        <w:spacing w:before="200" w:after="0"/>
        <w:rPr>
          <w:rFonts w:ascii="Georgia" w:hAnsi="Georgia"/>
        </w:rPr>
      </w:pPr>
      <w:bookmarkStart w:id="129" w:name="_Toc495580389"/>
      <w:bookmarkStart w:id="130" w:name="_Toc528320821"/>
      <w:r w:rsidRPr="0018287B">
        <w:rPr>
          <w:rFonts w:ascii="Georgia" w:hAnsi="Georgia"/>
        </w:rPr>
        <w:t>Key Partners</w:t>
      </w:r>
      <w:bookmarkEnd w:id="129"/>
      <w:bookmarkEnd w:id="130"/>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 xml:space="preserve">The Key Partnerships Paragraph describes the network of suppliers and partners that make the business model work Companies forge partnerships for many reasons, and partnerships are becoming a cornerstone of many business models. Companies create alliances to optimize their business models, reduce risk, or acquire resources. </w:t>
      </w:r>
    </w:p>
    <w:p w:rsidR="001A63EC" w:rsidRPr="0018287B" w:rsidRDefault="001A63EC" w:rsidP="001A63EC">
      <w:pPr>
        <w:rPr>
          <w:rFonts w:ascii="Georgia" w:hAnsi="Georgia"/>
          <w:color w:val="0070C0"/>
        </w:rPr>
      </w:pPr>
      <w:r w:rsidRPr="0018287B">
        <w:rPr>
          <w:rFonts w:ascii="Georgia" w:hAnsi="Georgia"/>
          <w:iCs/>
          <w:color w:val="0070C0"/>
        </w:rPr>
        <w:t xml:space="preserve">Describe your key partners, which can be categorized as follows: </w:t>
      </w:r>
      <w:r w:rsidRPr="0018287B">
        <w:rPr>
          <w:rFonts w:ascii="Georgia" w:hAnsi="Georgia"/>
          <w:color w:val="0070C0"/>
        </w:rPr>
        <w:t>Strategic alliances between non-competitors, “Coopetition”: strategic partnerships between competitors, Joint ventures to develop new businesses, Buyer-supplier relationships to assure reliable supplies .</w:t>
      </w:r>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842365" w:rsidRDefault="001A63EC" w:rsidP="001A63EC">
      <w:pPr>
        <w:pStyle w:val="Titre1"/>
        <w:numPr>
          <w:ilvl w:val="0"/>
          <w:numId w:val="9"/>
        </w:numPr>
        <w:rPr>
          <w:rFonts w:ascii="Georgia" w:hAnsi="Georgia"/>
          <w:sz w:val="28"/>
        </w:rPr>
      </w:pPr>
      <w:bookmarkStart w:id="131" w:name="_Toc495325014"/>
      <w:bookmarkStart w:id="132" w:name="_Toc495332578"/>
      <w:bookmarkStart w:id="133" w:name="_Toc495580161"/>
      <w:bookmarkStart w:id="134" w:name="_Toc495325015"/>
      <w:bookmarkStart w:id="135" w:name="_Toc495332579"/>
      <w:bookmarkStart w:id="136" w:name="_Toc495580162"/>
      <w:bookmarkStart w:id="137" w:name="_Toc495325016"/>
      <w:bookmarkStart w:id="138" w:name="_Toc495332580"/>
      <w:bookmarkStart w:id="139" w:name="_Toc495580163"/>
      <w:bookmarkStart w:id="140" w:name="_Toc495325017"/>
      <w:bookmarkStart w:id="141" w:name="_Toc495332581"/>
      <w:bookmarkStart w:id="142" w:name="_Toc495580164"/>
      <w:bookmarkStart w:id="143" w:name="_Toc288593656"/>
      <w:bookmarkStart w:id="144" w:name="_Toc289584304"/>
      <w:bookmarkStart w:id="145" w:name="_Toc495580390"/>
      <w:bookmarkStart w:id="146" w:name="_Toc528320822"/>
      <w:bookmarkEnd w:id="131"/>
      <w:bookmarkEnd w:id="132"/>
      <w:bookmarkEnd w:id="133"/>
      <w:bookmarkEnd w:id="134"/>
      <w:bookmarkEnd w:id="135"/>
      <w:bookmarkEnd w:id="136"/>
      <w:bookmarkEnd w:id="137"/>
      <w:bookmarkEnd w:id="138"/>
      <w:bookmarkEnd w:id="139"/>
      <w:bookmarkEnd w:id="140"/>
      <w:bookmarkEnd w:id="141"/>
      <w:bookmarkEnd w:id="142"/>
      <w:r w:rsidRPr="00842365">
        <w:rPr>
          <w:rFonts w:ascii="Georgia" w:hAnsi="Georgia"/>
          <w:sz w:val="28"/>
        </w:rPr>
        <w:t>Risk</w:t>
      </w:r>
      <w:bookmarkEnd w:id="143"/>
      <w:bookmarkEnd w:id="144"/>
      <w:bookmarkEnd w:id="145"/>
      <w:bookmarkEnd w:id="146"/>
      <w:r w:rsidRPr="00842365">
        <w:rPr>
          <w:rFonts w:ascii="Georgia" w:hAnsi="Georgia"/>
          <w:sz w:val="28"/>
        </w:rPr>
        <w:t xml:space="preserve"> </w:t>
      </w:r>
    </w:p>
    <w:p w:rsidR="001A63EC" w:rsidRPr="0018287B" w:rsidRDefault="001A63EC" w:rsidP="001A63EC">
      <w:pPr>
        <w:rPr>
          <w:rFonts w:ascii="Georgia" w:hAnsi="Georgia"/>
        </w:rPr>
      </w:pPr>
    </w:p>
    <w:p w:rsidR="001A63EC" w:rsidRPr="00842365" w:rsidRDefault="001A63EC" w:rsidP="001A63EC">
      <w:pPr>
        <w:pStyle w:val="Titre2"/>
        <w:keepLines/>
        <w:numPr>
          <w:ilvl w:val="1"/>
          <w:numId w:val="9"/>
        </w:numPr>
        <w:spacing w:before="200" w:after="0"/>
        <w:rPr>
          <w:rFonts w:ascii="Georgia" w:hAnsi="Georgia"/>
          <w:sz w:val="24"/>
        </w:rPr>
      </w:pPr>
      <w:bookmarkStart w:id="147" w:name="_Toc288593657"/>
      <w:bookmarkStart w:id="148" w:name="_Toc289584305"/>
      <w:bookmarkStart w:id="149" w:name="_Toc495580391"/>
      <w:bookmarkStart w:id="150" w:name="_Toc528320823"/>
      <w:r w:rsidRPr="00842365">
        <w:rPr>
          <w:rFonts w:ascii="Georgia" w:hAnsi="Georgia"/>
          <w:sz w:val="24"/>
        </w:rPr>
        <w:t>SWOT Analysis</w:t>
      </w:r>
      <w:bookmarkEnd w:id="147"/>
      <w:bookmarkEnd w:id="148"/>
      <w:bookmarkEnd w:id="149"/>
      <w:bookmarkEnd w:id="150"/>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describe the strengths and weaknesses of your company; e.g. a strong IP basis, an experience team with an extensive track record; or the contrary, e.g. the lack of a certain area of expertise or no prior experience with the supplier network you would need for your business.]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[Also describe the external opportunities or threats you may encounter, e.g. the right timing for the market you are addressing or the fierce competition currently present.]</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jc w:val="center"/>
        <w:rPr>
          <w:rFonts w:ascii="Georgia" w:hAnsi="Georgia"/>
        </w:rPr>
      </w:pPr>
      <w:r w:rsidRPr="0018287B">
        <w:rPr>
          <w:rFonts w:ascii="Georgia" w:hAnsi="Georgia"/>
          <w:noProof/>
          <w:lang w:val="fr-FR" w:eastAsia="fr-FR"/>
        </w:rPr>
        <w:lastRenderedPageBreak/>
        <w:drawing>
          <wp:inline distT="0" distB="0" distL="0" distR="0" wp14:anchorId="549B886D" wp14:editId="6DCD981C">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rsidR="001A63EC" w:rsidRPr="0018287B" w:rsidRDefault="001A63EC" w:rsidP="001A63EC">
      <w:pPr>
        <w:jc w:val="center"/>
        <w:rPr>
          <w:rFonts w:ascii="Georgia" w:hAnsi="Georgia"/>
        </w:rPr>
      </w:pPr>
      <w:r w:rsidRPr="0018287B">
        <w:rPr>
          <w:rFonts w:ascii="Georgia" w:hAnsi="Georgia"/>
        </w:rPr>
        <w:t xml:space="preserve">Fig.: SWOT Analysis </w:t>
      </w:r>
      <w:r w:rsidRPr="0018287B">
        <w:rPr>
          <w:rFonts w:ascii="Georgia" w:hAnsi="Georgia"/>
          <w:color w:val="0070C0"/>
        </w:rPr>
        <w:t>[template]</w:t>
      </w:r>
    </w:p>
    <w:p w:rsidR="001A63EC" w:rsidRDefault="001A63EC" w:rsidP="001A63EC">
      <w:pPr>
        <w:rPr>
          <w:rFonts w:ascii="Georgia" w:hAnsi="Georgia"/>
          <w:color w:val="0070C0"/>
        </w:rPr>
        <w:sectPr w:rsidR="001A63EC" w:rsidSect="00A747C2">
          <w:headerReference w:type="default" r:id="rId7"/>
          <w:pgSz w:w="11907" w:h="16840" w:code="9"/>
          <w:pgMar w:top="1860" w:right="1106" w:bottom="1417" w:left="1134" w:header="771" w:footer="1202" w:gutter="0"/>
          <w:cols w:space="708"/>
          <w:titlePg/>
          <w:docGrid w:linePitch="360"/>
        </w:sectPr>
      </w:pPr>
    </w:p>
    <w:p w:rsidR="001A63EC" w:rsidRPr="0018287B" w:rsidRDefault="001A63EC" w:rsidP="001A63EC">
      <w:pPr>
        <w:rPr>
          <w:rFonts w:ascii="Georgia" w:hAnsi="Georgia"/>
          <w:color w:val="0070C0"/>
        </w:rPr>
      </w:pPr>
    </w:p>
    <w:p w:rsidR="001A63EC" w:rsidRPr="00842365" w:rsidRDefault="001A63EC" w:rsidP="001A63EC">
      <w:pPr>
        <w:pStyle w:val="Titre2"/>
        <w:keepLines/>
        <w:numPr>
          <w:ilvl w:val="1"/>
          <w:numId w:val="9"/>
        </w:numPr>
        <w:spacing w:before="200" w:after="0"/>
        <w:rPr>
          <w:rFonts w:ascii="Georgia" w:hAnsi="Georgia"/>
          <w:sz w:val="24"/>
        </w:rPr>
      </w:pPr>
      <w:bookmarkStart w:id="151" w:name="_Toc288593658"/>
      <w:bookmarkStart w:id="152" w:name="_Toc289584306"/>
      <w:bookmarkStart w:id="153" w:name="_Toc495580392"/>
      <w:bookmarkStart w:id="154" w:name="_Toc528320824"/>
      <w:r w:rsidRPr="00842365">
        <w:rPr>
          <w:rFonts w:ascii="Georgia" w:hAnsi="Georgia"/>
          <w:sz w:val="24"/>
        </w:rPr>
        <w:t>Risk Mitigation</w:t>
      </w:r>
      <w:bookmarkEnd w:id="151"/>
      <w:bookmarkEnd w:id="152"/>
      <w:bookmarkEnd w:id="153"/>
      <w:bookmarkEnd w:id="154"/>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provide a list of all risks involved when setting up/growing your business in the incubation phase and beyond. Include a mitigation plan per identified risks, i.e. how likely is it that the risk indeed turns into a problem and how to solve the problem once it occurs. For this, please use the Risk Analysis table.]</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color w:val="0070C0"/>
        </w:rPr>
      </w:pP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noProof/>
          <w:lang w:val="fr-FR" w:eastAsia="fr-FR"/>
        </w:rPr>
        <w:drawing>
          <wp:inline distT="0" distB="0" distL="0" distR="0" wp14:anchorId="26A08AFE" wp14:editId="78010451">
            <wp:extent cx="5732145" cy="1456055"/>
            <wp:effectExtent l="0" t="0" r="825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rsidR="001A63EC" w:rsidRPr="0018287B" w:rsidRDefault="001A63EC" w:rsidP="001A63EC">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rsidR="001A63EC" w:rsidRPr="0018287B" w:rsidRDefault="001A63EC" w:rsidP="001A63EC">
      <w:pPr>
        <w:rPr>
          <w:rFonts w:ascii="Georgia" w:hAnsi="Georgia"/>
          <w:color w:val="0070C0"/>
        </w:rPr>
      </w:pPr>
    </w:p>
    <w:p w:rsidR="001A63EC" w:rsidRPr="0018287B" w:rsidRDefault="001A63EC" w:rsidP="001A63EC">
      <w:pPr>
        <w:rPr>
          <w:rFonts w:ascii="Georgia" w:hAnsi="Georgia"/>
        </w:rPr>
      </w:pPr>
    </w:p>
    <w:p w:rsidR="001A63EC" w:rsidRPr="00842365" w:rsidRDefault="001A63EC" w:rsidP="001A63EC">
      <w:pPr>
        <w:pStyle w:val="Titre1"/>
        <w:numPr>
          <w:ilvl w:val="0"/>
          <w:numId w:val="9"/>
        </w:numPr>
        <w:rPr>
          <w:rFonts w:ascii="Georgia" w:hAnsi="Georgia"/>
          <w:sz w:val="28"/>
        </w:rPr>
      </w:pPr>
      <w:bookmarkStart w:id="155" w:name="_Toc288593659"/>
      <w:bookmarkStart w:id="156" w:name="_Toc289584307"/>
      <w:bookmarkStart w:id="157" w:name="_Toc495580393"/>
      <w:bookmarkStart w:id="158" w:name="_Toc528320825"/>
      <w:r w:rsidRPr="00842365">
        <w:rPr>
          <w:rFonts w:ascii="Georgia" w:hAnsi="Georgia"/>
          <w:sz w:val="28"/>
        </w:rPr>
        <w:t>Cost Structure &amp; Financial Projection</w:t>
      </w:r>
      <w:bookmarkEnd w:id="155"/>
      <w:bookmarkEnd w:id="156"/>
      <w:bookmarkEnd w:id="157"/>
      <w:bookmarkEnd w:id="158"/>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lang w:val="en-US"/>
        </w:rPr>
      </w:pPr>
    </w:p>
    <w:p w:rsidR="001A63EC" w:rsidRPr="0018287B" w:rsidRDefault="001A63EC" w:rsidP="001A63EC">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 Calculate your total cost for the next 3 years and if already operational also include the cost of last year. Provide all assumptions to compute the Profit &amp; Loss projections.</w:t>
      </w:r>
    </w:p>
    <w:p w:rsidR="001A63EC" w:rsidRPr="0018287B" w:rsidRDefault="001A63EC" w:rsidP="001A63EC">
      <w:pPr>
        <w:rPr>
          <w:rFonts w:ascii="Georgia" w:hAnsi="Georgia"/>
          <w:color w:val="0070C0"/>
        </w:rPr>
      </w:pPr>
      <w:r w:rsidRPr="0018287B">
        <w:rPr>
          <w:rFonts w:ascii="Georgia" w:hAnsi="Georgia"/>
          <w:color w:val="0070C0"/>
        </w:rPr>
        <w:t>Please provide a Profit &amp; Loss projection including the above information and using the P&amp;L table contained in the Excel file attached to this application package. Please, fill-in the white cells with your data in the following P&amp;L scheme:</w:t>
      </w:r>
    </w:p>
    <w:p w:rsidR="001A63EC" w:rsidRPr="0018287B" w:rsidRDefault="001A63EC" w:rsidP="001A63EC">
      <w:pPr>
        <w:rPr>
          <w:rFonts w:ascii="Georgia" w:hAnsi="Georgia"/>
          <w:color w:val="0070C0"/>
        </w:rPr>
      </w:pP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t xml:space="preserve">Sales Revenue (or Turnover) </w:t>
      </w:r>
      <w:r w:rsidRPr="0018287B">
        <w:rPr>
          <w:rFonts w:ascii="Georgia" w:hAnsi="Georgia"/>
          <w:color w:val="0070C0"/>
        </w:rPr>
        <w:t>refers to the income that the company receives from its normal business activities, usually from the sale of goods and services to customers.</w:t>
      </w: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t xml:space="preserve">Direct cost of Sales (or Cost of Sales) </w:t>
      </w:r>
      <w:r w:rsidRPr="0018287B">
        <w:rPr>
          <w:rFonts w:ascii="Georgia" w:hAnsi="Georgia"/>
          <w:color w:val="0070C0"/>
        </w:rPr>
        <w:t>refers to the total of all direct costs involved in preparing each company’s product/service for sale.</w:t>
      </w: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t xml:space="preserve">Gross Profit (or Sales Profit) </w:t>
      </w:r>
      <w:r w:rsidRPr="0018287B">
        <w:rPr>
          <w:rFonts w:ascii="Georgia" w:hAnsi="Georgia"/>
          <w:color w:val="0070C0"/>
        </w:rPr>
        <w:t>refers to the difference between sales revenue and the direct cost of sales</w:t>
      </w: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t>Operating Expenses (or OPEX)</w:t>
      </w:r>
      <w:r w:rsidRPr="0018287B">
        <w:rPr>
          <w:rFonts w:ascii="Georgia" w:hAnsi="Georgia"/>
          <w:color w:val="0070C0"/>
        </w:rPr>
        <w:t xml:space="preserve"> refer to the expense incurred in carrying out the company’s day-to-day activities, but not directly associated with production of goods and/or services.</w:t>
      </w: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lastRenderedPageBreak/>
        <w:t xml:space="preserve">Income from Operations </w:t>
      </w:r>
      <w:r w:rsidRPr="0018287B">
        <w:rPr>
          <w:rFonts w:ascii="Georgia" w:hAnsi="Georgia"/>
          <w:color w:val="0070C0"/>
        </w:rPr>
        <w:t>refers to the money value generated from running the primary business and it excludes income from other extraordinary sources.</w:t>
      </w: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t xml:space="preserve">Other Income </w:t>
      </w:r>
      <w:r w:rsidRPr="0018287B">
        <w:rPr>
          <w:rFonts w:ascii="Georgia" w:hAnsi="Georgia"/>
          <w:color w:val="0070C0"/>
        </w:rPr>
        <w:t>refers to the income derived from extraordinary transactions not involved in daily operations of the company business</w:t>
      </w:r>
    </w:p>
    <w:p w:rsidR="001A63EC" w:rsidRPr="0018287B" w:rsidRDefault="001A63EC" w:rsidP="001A63EC">
      <w:pPr>
        <w:pStyle w:val="Paragraphedeliste"/>
        <w:numPr>
          <w:ilvl w:val="0"/>
          <w:numId w:val="4"/>
        </w:numPr>
        <w:contextualSpacing/>
        <w:jc w:val="both"/>
        <w:rPr>
          <w:rFonts w:ascii="Georgia" w:hAnsi="Georgia"/>
          <w:color w:val="0070C0"/>
        </w:rPr>
      </w:pPr>
      <w:r w:rsidRPr="0018287B">
        <w:rPr>
          <w:rFonts w:ascii="Georgia" w:hAnsi="Georgia"/>
          <w:b/>
          <w:color w:val="0070C0"/>
        </w:rPr>
        <w:t>Net Profit</w:t>
      </w:r>
      <w:r w:rsidRPr="0018287B">
        <w:rPr>
          <w:rFonts w:ascii="Georgia" w:hAnsi="Georgia"/>
          <w:color w:val="0070C0"/>
        </w:rPr>
        <w:t xml:space="preserve"> refers to the company's total earnings]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lang w:val="en-US"/>
        </w:rPr>
      </w:pPr>
      <w:r w:rsidRPr="0018287B">
        <w:rPr>
          <w:rFonts w:ascii="Georgia" w:hAnsi="Georgia"/>
          <w:color w:val="0070C0"/>
          <w:lang w:val="en-US"/>
        </w:rPr>
        <w:t>Text</w:t>
      </w:r>
    </w:p>
    <w:p w:rsidR="001A63EC" w:rsidRPr="0018287B" w:rsidRDefault="001A63EC" w:rsidP="001A63EC">
      <w:pPr>
        <w:rPr>
          <w:rFonts w:ascii="Georgia" w:hAnsi="Georgia"/>
        </w:rPr>
      </w:pPr>
    </w:p>
    <w:p w:rsidR="001A63EC" w:rsidRPr="0018287B" w:rsidRDefault="001A63EC" w:rsidP="001A63EC">
      <w:pPr>
        <w:jc w:val="center"/>
        <w:rPr>
          <w:rFonts w:ascii="Georgia" w:hAnsi="Georgia"/>
        </w:rPr>
      </w:pPr>
      <w:r w:rsidRPr="0018287B">
        <w:rPr>
          <w:rFonts w:ascii="Georgia" w:hAnsi="Georgia"/>
          <w:noProof/>
          <w:lang w:val="fr-FR" w:eastAsia="fr-FR"/>
        </w:rPr>
        <w:lastRenderedPageBreak/>
        <w:drawing>
          <wp:inline distT="0" distB="0" distL="0" distR="0" wp14:anchorId="2503A5C1" wp14:editId="17FAA679">
            <wp:extent cx="4605655" cy="8018145"/>
            <wp:effectExtent l="0" t="0" r="0" b="825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5655" cy="8018145"/>
                    </a:xfrm>
                    <a:prstGeom prst="rect">
                      <a:avLst/>
                    </a:prstGeom>
                    <a:noFill/>
                    <a:ln>
                      <a:noFill/>
                    </a:ln>
                  </pic:spPr>
                </pic:pic>
              </a:graphicData>
            </a:graphic>
          </wp:inline>
        </w:drawing>
      </w:r>
    </w:p>
    <w:p w:rsidR="001A63EC" w:rsidRPr="0018287B" w:rsidRDefault="001A63EC" w:rsidP="001A63EC">
      <w:pPr>
        <w:jc w:val="center"/>
        <w:rPr>
          <w:rFonts w:ascii="Georgia" w:hAnsi="Georgia"/>
        </w:rPr>
      </w:pPr>
      <w:r w:rsidRPr="0018287B">
        <w:rPr>
          <w:rFonts w:ascii="Georgia" w:hAnsi="Georgia"/>
        </w:rPr>
        <w:t xml:space="preserve">Tab.: Profit &amp; Loss Projection </w:t>
      </w:r>
      <w:r w:rsidRPr="0018287B">
        <w:rPr>
          <w:rFonts w:ascii="Georgia" w:hAnsi="Georgia"/>
          <w:color w:val="0070C0"/>
        </w:rPr>
        <w:t>[template]</w:t>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pStyle w:val="Titre1"/>
        <w:numPr>
          <w:ilvl w:val="0"/>
          <w:numId w:val="9"/>
        </w:numPr>
        <w:rPr>
          <w:rFonts w:ascii="Georgia" w:hAnsi="Georgia"/>
        </w:rPr>
      </w:pPr>
      <w:bookmarkStart w:id="159" w:name="_Toc288593660"/>
      <w:bookmarkStart w:id="160" w:name="_Toc289584308"/>
      <w:bookmarkStart w:id="161" w:name="_Toc495580394"/>
      <w:bookmarkStart w:id="162" w:name="_Toc528320826"/>
      <w:r w:rsidRPr="0018287B">
        <w:rPr>
          <w:rFonts w:ascii="Georgia" w:hAnsi="Georgia"/>
        </w:rPr>
        <w:lastRenderedPageBreak/>
        <w:t>Annex</w:t>
      </w:r>
      <w:bookmarkEnd w:id="159"/>
      <w:bookmarkEnd w:id="160"/>
      <w:r w:rsidRPr="0018287B">
        <w:rPr>
          <w:rFonts w:ascii="Georgia" w:hAnsi="Georgia"/>
        </w:rPr>
        <w:t>es</w:t>
      </w:r>
      <w:bookmarkEnd w:id="161"/>
      <w:bookmarkEnd w:id="162"/>
    </w:p>
    <w:p w:rsidR="001A63EC" w:rsidRPr="0018287B" w:rsidRDefault="001A63EC" w:rsidP="001A63EC">
      <w:pPr>
        <w:rPr>
          <w:rFonts w:ascii="Georgia" w:hAnsi="Georgia"/>
        </w:rPr>
      </w:pPr>
    </w:p>
    <w:p w:rsidR="001A63EC" w:rsidRPr="0018287B" w:rsidRDefault="001A63EC" w:rsidP="001A63EC">
      <w:pPr>
        <w:rPr>
          <w:rFonts w:ascii="Georgia" w:hAnsi="Georgia"/>
          <w:color w:val="0070C0"/>
          <w:lang w:val="en-US"/>
        </w:rPr>
      </w:pPr>
      <w:r w:rsidRPr="0018287B">
        <w:rPr>
          <w:rFonts w:ascii="Georgia" w:hAnsi="Georgia"/>
          <w:color w:val="0070C0"/>
          <w:lang w:val="en-US"/>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provide Curricula Vitae (CVs) of the key team members. In addition, you may provide here any additional information you consider relevant, such as market studies summary, technical details, flyers, recent accounting reports, Memoranda of Understanding (MoUs) with partners and suppliers, letters of interest or commitment from potential/existing customers, references of publications, etc.</w:t>
      </w:r>
    </w:p>
    <w:p w:rsidR="001A63EC" w:rsidRPr="0018287B" w:rsidRDefault="001A63EC" w:rsidP="001A63EC">
      <w:pPr>
        <w:rPr>
          <w:rFonts w:ascii="Georgia" w:hAnsi="Georgia"/>
          <w:color w:val="0070C0"/>
        </w:rPr>
      </w:pPr>
      <w:r w:rsidRPr="0018287B">
        <w:rPr>
          <w:rFonts w:ascii="Georgia" w:hAnsi="Georgia"/>
          <w:b/>
          <w:color w:val="0070C0"/>
          <w:u w:val="single"/>
        </w:rPr>
        <w:t>Maximum 15 pages</w:t>
      </w:r>
      <w:r w:rsidRPr="0018287B">
        <w:rPr>
          <w:rFonts w:ascii="Georgia" w:hAnsi="Georgia"/>
          <w:color w:val="0070C0"/>
        </w:rPr>
        <w:t>]</w:t>
      </w:r>
    </w:p>
    <w:p w:rsidR="001A63EC" w:rsidRPr="0018287B" w:rsidRDefault="001A63EC" w:rsidP="001A63EC">
      <w:pPr>
        <w:rPr>
          <w:rFonts w:ascii="Georgia" w:hAnsi="Georgia"/>
        </w:rPr>
      </w:pPr>
    </w:p>
    <w:p w:rsidR="001A63EC" w:rsidRPr="0018287B" w:rsidRDefault="001A63EC" w:rsidP="001A63EC">
      <w:pP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jc w:val="center"/>
        <w:rPr>
          <w:rFonts w:ascii="Georgia" w:hAnsi="Georgia"/>
        </w:rPr>
      </w:pPr>
    </w:p>
    <w:p w:rsidR="001A63EC" w:rsidRPr="0018287B" w:rsidRDefault="001A63EC" w:rsidP="001A63EC">
      <w:pPr>
        <w:spacing w:after="200" w:line="276" w:lineRule="auto"/>
        <w:rPr>
          <w:rFonts w:ascii="Georgia" w:eastAsia="MS Gothic" w:hAnsi="Georgia"/>
          <w:color w:val="17365D"/>
          <w:sz w:val="36"/>
        </w:rPr>
      </w:pPr>
      <w:r w:rsidRPr="0018287B">
        <w:rPr>
          <w:rFonts w:ascii="Georgia" w:eastAsia="MS Gothic" w:hAnsi="Georgia"/>
          <w:color w:val="17365D"/>
        </w:rPr>
        <w:br w:type="page"/>
      </w:r>
    </w:p>
    <w:p w:rsidR="001A63EC" w:rsidRPr="0018287B" w:rsidRDefault="001A63EC" w:rsidP="001A63EC">
      <w:pPr>
        <w:pStyle w:val="Titre"/>
        <w:pBdr>
          <w:bottom w:val="single" w:sz="8" w:space="4" w:color="4F81BD"/>
        </w:pBdr>
        <w:rPr>
          <w:rFonts w:ascii="Georgia" w:eastAsia="MS Gothic" w:hAnsi="Georgia"/>
          <w:color w:val="17365D"/>
        </w:rPr>
      </w:pPr>
      <w:r w:rsidRPr="0018287B">
        <w:rPr>
          <w:rFonts w:ascii="Georgia" w:eastAsia="MS Gothic" w:hAnsi="Georgia"/>
          <w:color w:val="17365D"/>
        </w:rPr>
        <w:lastRenderedPageBreak/>
        <w:t>Incubation Proposal</w:t>
      </w:r>
    </w:p>
    <w:p w:rsidR="001A63EC" w:rsidRPr="0018287B" w:rsidRDefault="001A63EC" w:rsidP="001A63EC">
      <w:pPr>
        <w:jc w:val="center"/>
        <w:rPr>
          <w:rFonts w:ascii="Georgia" w:hAnsi="Georgia"/>
          <w:b/>
          <w:bCs/>
          <w:color w:val="0070C0"/>
        </w:rPr>
      </w:pPr>
      <w:r w:rsidRPr="0018287B">
        <w:rPr>
          <w:rFonts w:ascii="Georgia" w:hAnsi="Georgia"/>
          <w:b/>
          <w:bCs/>
          <w:color w:val="0070C0"/>
        </w:rPr>
        <w:t>[Name of the company]</w:t>
      </w:r>
    </w:p>
    <w:p w:rsidR="001A63EC" w:rsidRPr="0018287B" w:rsidRDefault="001A63EC" w:rsidP="001A63EC">
      <w:pPr>
        <w:jc w:val="center"/>
        <w:rPr>
          <w:rFonts w:ascii="Georgia" w:hAnsi="Georgia"/>
          <w:b/>
          <w:bCs/>
          <w:color w:val="0070C0"/>
        </w:rPr>
      </w:pPr>
    </w:p>
    <w:p w:rsidR="001A63EC" w:rsidRPr="0018287B" w:rsidRDefault="001A63EC" w:rsidP="001A63EC">
      <w:pPr>
        <w:jc w:val="center"/>
        <w:rPr>
          <w:rFonts w:ascii="Georgia" w:hAnsi="Georgia"/>
          <w:b/>
          <w:bCs/>
          <w:color w:val="0070C0"/>
        </w:rPr>
      </w:pPr>
      <w:r w:rsidRPr="0018287B">
        <w:rPr>
          <w:rFonts w:ascii="Georgia" w:hAnsi="Georgia"/>
          <w:b/>
          <w:bCs/>
          <w:color w:val="0070C0"/>
        </w:rPr>
        <w:t>[Address of the Company or of the Entrepreneur]</w:t>
      </w:r>
    </w:p>
    <w:p w:rsidR="001A63EC" w:rsidRPr="0018287B" w:rsidRDefault="001A63EC" w:rsidP="001A63EC">
      <w:pPr>
        <w:jc w:val="center"/>
        <w:rPr>
          <w:rFonts w:ascii="Georgia" w:hAnsi="Georgia"/>
          <w:b/>
          <w:bCs/>
          <w:color w:val="0070C0"/>
        </w:rPr>
      </w:pPr>
      <w:r w:rsidRPr="0018287B">
        <w:rPr>
          <w:rFonts w:ascii="Georgia" w:hAnsi="Georgia"/>
          <w:b/>
          <w:bCs/>
          <w:color w:val="0070C0"/>
        </w:rPr>
        <w:t xml:space="preserve"> </w:t>
      </w:r>
    </w:p>
    <w:p w:rsidR="001A63EC" w:rsidRPr="0018287B" w:rsidRDefault="001A63EC" w:rsidP="001A63EC">
      <w:pPr>
        <w:jc w:val="center"/>
        <w:rPr>
          <w:rFonts w:ascii="Georgia" w:hAnsi="Georgia"/>
          <w:color w:val="0070C0"/>
        </w:rPr>
      </w:pPr>
      <w:r w:rsidRPr="0018287B">
        <w:rPr>
          <w:rFonts w:ascii="Georgia" w:hAnsi="Georgia"/>
          <w:b/>
          <w:bCs/>
          <w:color w:val="0070C0"/>
        </w:rPr>
        <w:t>[Reference Period of Incubation]</w:t>
      </w:r>
    </w:p>
    <w:p w:rsidR="001A63EC" w:rsidRPr="0018287B" w:rsidRDefault="001A63EC" w:rsidP="001A63EC">
      <w:pPr>
        <w:jc w:val="center"/>
        <w:rPr>
          <w:rFonts w:ascii="Georgia" w:hAnsi="Georgia"/>
          <w:b/>
          <w:bCs/>
          <w:color w:val="0070C0"/>
        </w:rPr>
      </w:pPr>
    </w:p>
    <w:p w:rsidR="001A63EC" w:rsidRPr="0018287B" w:rsidRDefault="001A63EC" w:rsidP="001A63EC">
      <w:pPr>
        <w:jc w:val="center"/>
        <w:rPr>
          <w:rFonts w:ascii="Georgia" w:hAnsi="Georgia"/>
          <w:b/>
          <w:bCs/>
          <w:color w:val="0070C0"/>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p>
    <w:p w:rsidR="001A63EC" w:rsidRPr="0018287B" w:rsidRDefault="001A63EC" w:rsidP="001A63EC">
      <w:pPr>
        <w:jc w:val="center"/>
        <w:rPr>
          <w:rFonts w:ascii="Georgia" w:hAnsi="Georgia"/>
          <w:sz w:val="28"/>
          <w:szCs w:val="28"/>
        </w:rPr>
      </w:pPr>
      <w:r w:rsidRPr="0018287B">
        <w:rPr>
          <w:rFonts w:ascii="Georgia" w:hAnsi="Georgia"/>
          <w:sz w:val="28"/>
          <w:szCs w:val="28"/>
        </w:rPr>
        <w:t>Author:</w:t>
      </w:r>
    </w:p>
    <w:p w:rsidR="001A63EC" w:rsidRPr="0018287B" w:rsidRDefault="001A63EC" w:rsidP="001A63EC">
      <w:pPr>
        <w:jc w:val="center"/>
        <w:rPr>
          <w:rFonts w:ascii="Georgia" w:hAnsi="Georgia"/>
          <w:sz w:val="28"/>
          <w:szCs w:val="28"/>
        </w:rPr>
      </w:pPr>
      <w:r w:rsidRPr="0018287B">
        <w:rPr>
          <w:rFonts w:ascii="Georgia" w:hAnsi="Georgia"/>
          <w:sz w:val="28"/>
          <w:szCs w:val="28"/>
        </w:rPr>
        <w:t>Date:</w:t>
      </w:r>
    </w:p>
    <w:p w:rsidR="001A63EC" w:rsidRPr="0018287B" w:rsidRDefault="001A63EC" w:rsidP="001A63EC">
      <w:pPr>
        <w:jc w:val="center"/>
        <w:rPr>
          <w:rFonts w:ascii="Georgia" w:hAnsi="Georgia"/>
        </w:rPr>
      </w:pPr>
      <w:r w:rsidRPr="0018287B">
        <w:rPr>
          <w:rFonts w:ascii="Georgia" w:hAnsi="Georgia"/>
          <w:sz w:val="28"/>
          <w:szCs w:val="28"/>
        </w:rPr>
        <w:t>Reference: XXXX</w:t>
      </w:r>
      <w:r w:rsidRPr="0018287B">
        <w:rPr>
          <w:rFonts w:ascii="Georgia" w:hAnsi="Georgia"/>
        </w:rPr>
        <w:t>, Issue… Version …</w:t>
      </w: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b/>
          <w:bCs/>
          <w:kern w:val="32"/>
          <w:sz w:val="32"/>
          <w:szCs w:val="32"/>
        </w:rPr>
      </w:pPr>
    </w:p>
    <w:p w:rsidR="001A63EC" w:rsidRPr="0018287B" w:rsidRDefault="001A63EC" w:rsidP="001A63EC">
      <w:pPr>
        <w:spacing w:after="200" w:line="276" w:lineRule="auto"/>
        <w:rPr>
          <w:rStyle w:val="Titredulivre"/>
          <w:rFonts w:ascii="Georgia" w:hAnsi="Georgia"/>
          <w:sz w:val="28"/>
          <w:szCs w:val="28"/>
        </w:rPr>
      </w:pPr>
      <w:r w:rsidRPr="0018287B">
        <w:rPr>
          <w:rStyle w:val="Titredulivre"/>
          <w:rFonts w:ascii="Georgia" w:hAnsi="Georgia"/>
          <w:sz w:val="28"/>
          <w:szCs w:val="28"/>
        </w:rPr>
        <w:br w:type="page"/>
      </w:r>
    </w:p>
    <w:p w:rsidR="001A63EC" w:rsidRPr="0018287B" w:rsidRDefault="001A63EC" w:rsidP="001A63EC">
      <w:pPr>
        <w:pStyle w:val="En-tte"/>
        <w:rPr>
          <w:rStyle w:val="Titredulivre"/>
          <w:rFonts w:ascii="Georgia" w:hAnsi="Georgia"/>
          <w:sz w:val="28"/>
          <w:szCs w:val="28"/>
        </w:rPr>
      </w:pPr>
      <w:r w:rsidRPr="0018287B">
        <w:rPr>
          <w:rStyle w:val="Titredulivre"/>
          <w:rFonts w:ascii="Georgia" w:hAnsi="Georgia"/>
          <w:sz w:val="28"/>
          <w:szCs w:val="28"/>
        </w:rPr>
        <w:lastRenderedPageBreak/>
        <w:t>Table of Content</w:t>
      </w:r>
    </w:p>
    <w:p w:rsidR="001A63EC" w:rsidRPr="0018287B" w:rsidRDefault="001A63EC" w:rsidP="001A63EC">
      <w:pPr>
        <w:rPr>
          <w:rFonts w:ascii="Georgia" w:hAnsi="Georgia"/>
        </w:rPr>
      </w:pPr>
    </w:p>
    <w:p w:rsidR="001A63EC" w:rsidRPr="0018287B" w:rsidRDefault="001A63EC" w:rsidP="001A63EC">
      <w:pPr>
        <w:pStyle w:val="TM1"/>
        <w:tabs>
          <w:tab w:val="left" w:pos="420"/>
          <w:tab w:val="right" w:leader="dot" w:pos="9016"/>
        </w:tabs>
        <w:rPr>
          <w:rFonts w:ascii="Georgia" w:eastAsia="MS Mincho" w:hAnsi="Georgia"/>
          <w:lang w:eastAsia="ja-JP"/>
        </w:rPr>
      </w:pPr>
      <w:r w:rsidRPr="0018287B">
        <w:rPr>
          <w:rFonts w:ascii="Georgia" w:hAnsi="Georgia"/>
          <w:caps/>
          <w:szCs w:val="20"/>
        </w:rPr>
        <w:fldChar w:fldCharType="begin"/>
      </w:r>
      <w:r w:rsidRPr="0018287B">
        <w:rPr>
          <w:rFonts w:ascii="Georgia" w:hAnsi="Georgia"/>
        </w:rPr>
        <w:instrText xml:space="preserve"> TOC \o "1-3" </w:instrText>
      </w:r>
      <w:r w:rsidRPr="0018287B">
        <w:rPr>
          <w:rFonts w:ascii="Georgia" w:hAnsi="Georgia"/>
          <w:caps/>
          <w:szCs w:val="20"/>
        </w:rPr>
        <w:fldChar w:fldCharType="separate"/>
      </w:r>
      <w:r w:rsidRPr="0018287B">
        <w:rPr>
          <w:rFonts w:ascii="Georgia" w:hAnsi="Georgia"/>
        </w:rPr>
        <w:t>1.</w:t>
      </w:r>
      <w:r w:rsidRPr="0018287B">
        <w:rPr>
          <w:rFonts w:ascii="Georgia" w:eastAsia="MS Mincho" w:hAnsi="Georgia"/>
          <w:lang w:eastAsia="ja-JP"/>
        </w:rPr>
        <w:tab/>
      </w:r>
      <w:r w:rsidRPr="0018287B">
        <w:rPr>
          <w:rFonts w:ascii="Georgia" w:hAnsi="Georgia"/>
        </w:rPr>
        <w:t>Activity Proposal</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_Toc313443266 \h </w:instrText>
      </w:r>
      <w:r w:rsidRPr="0018287B">
        <w:rPr>
          <w:rFonts w:ascii="Georgia" w:hAnsi="Georgia"/>
        </w:rPr>
      </w:r>
      <w:r w:rsidRPr="0018287B">
        <w:rPr>
          <w:rFonts w:ascii="Georgia" w:hAnsi="Georgia"/>
        </w:rPr>
        <w:fldChar w:fldCharType="separate"/>
      </w:r>
      <w:r>
        <w:rPr>
          <w:rFonts w:ascii="Georgia" w:hAnsi="Georgia"/>
        </w:rPr>
        <w:t>32</w:t>
      </w:r>
      <w:r w:rsidRPr="0018287B">
        <w:rPr>
          <w:rFonts w:ascii="Georgia" w:hAnsi="Georgia"/>
        </w:rPr>
        <w:fldChar w:fldCharType="end"/>
      </w:r>
    </w:p>
    <w:p w:rsidR="001A63EC" w:rsidRPr="0018287B" w:rsidRDefault="001A63EC" w:rsidP="001A63EC">
      <w:pPr>
        <w:pStyle w:val="TM2"/>
        <w:tabs>
          <w:tab w:val="left" w:pos="780"/>
          <w:tab w:val="right" w:leader="dot" w:pos="9016"/>
        </w:tabs>
        <w:rPr>
          <w:rFonts w:ascii="Georgia" w:eastAsia="MS Mincho" w:hAnsi="Georgia"/>
          <w:lang w:eastAsia="ja-JP"/>
        </w:rPr>
      </w:pPr>
      <w:r w:rsidRPr="0018287B">
        <w:rPr>
          <w:rFonts w:ascii="Georgia" w:hAnsi="Georgia"/>
        </w:rPr>
        <w:t>1.1</w:t>
      </w:r>
      <w:r w:rsidRPr="0018287B">
        <w:rPr>
          <w:rFonts w:ascii="Georgia" w:eastAsia="MS Mincho" w:hAnsi="Georgia"/>
          <w:lang w:eastAsia="ja-JP"/>
        </w:rPr>
        <w:tab/>
      </w:r>
      <w:r w:rsidRPr="0018287B">
        <w:rPr>
          <w:rFonts w:ascii="Georgia" w:hAnsi="Georgia"/>
        </w:rPr>
        <w:t>Milestone Planning</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_Toc313443267 \h </w:instrText>
      </w:r>
      <w:r w:rsidRPr="0018287B">
        <w:rPr>
          <w:rFonts w:ascii="Georgia" w:hAnsi="Georgia"/>
        </w:rPr>
      </w:r>
      <w:r w:rsidRPr="0018287B">
        <w:rPr>
          <w:rFonts w:ascii="Georgia" w:hAnsi="Georgia"/>
        </w:rPr>
        <w:fldChar w:fldCharType="separate"/>
      </w:r>
      <w:r>
        <w:rPr>
          <w:rFonts w:ascii="Georgia" w:hAnsi="Georgia"/>
          <w:noProof/>
        </w:rPr>
        <w:t>32</w:t>
      </w:r>
      <w:r w:rsidRPr="0018287B">
        <w:rPr>
          <w:rFonts w:ascii="Georgia" w:hAnsi="Georgia"/>
        </w:rPr>
        <w:fldChar w:fldCharType="end"/>
      </w:r>
    </w:p>
    <w:p w:rsidR="001A63EC" w:rsidRPr="0018287B" w:rsidRDefault="001A63EC" w:rsidP="001A63EC">
      <w:pPr>
        <w:pStyle w:val="TM2"/>
        <w:tabs>
          <w:tab w:val="left" w:pos="780"/>
          <w:tab w:val="right" w:leader="dot" w:pos="9016"/>
        </w:tabs>
        <w:rPr>
          <w:rFonts w:ascii="Georgia" w:eastAsia="MS Mincho" w:hAnsi="Georgia"/>
          <w:lang w:eastAsia="ja-JP"/>
        </w:rPr>
      </w:pPr>
      <w:r w:rsidRPr="0018287B">
        <w:rPr>
          <w:rFonts w:ascii="Georgia" w:hAnsi="Georgia"/>
        </w:rPr>
        <w:t>1.2</w:t>
      </w:r>
      <w:r w:rsidRPr="0018287B">
        <w:rPr>
          <w:rFonts w:ascii="Georgia" w:eastAsia="MS Mincho" w:hAnsi="Georgia"/>
          <w:lang w:eastAsia="ja-JP"/>
        </w:rPr>
        <w:tab/>
      </w:r>
      <w:r w:rsidRPr="0018287B">
        <w:rPr>
          <w:rFonts w:ascii="Georgia" w:hAnsi="Georgia"/>
        </w:rPr>
        <w:t>Task Descriptions</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_Toc313443268 \h </w:instrText>
      </w:r>
      <w:r w:rsidRPr="0018287B">
        <w:rPr>
          <w:rFonts w:ascii="Georgia" w:hAnsi="Georgia"/>
        </w:rPr>
      </w:r>
      <w:r w:rsidRPr="0018287B">
        <w:rPr>
          <w:rFonts w:ascii="Georgia" w:hAnsi="Georgia"/>
        </w:rPr>
        <w:fldChar w:fldCharType="separate"/>
      </w:r>
      <w:r>
        <w:rPr>
          <w:rFonts w:ascii="Georgia" w:hAnsi="Georgia"/>
          <w:noProof/>
        </w:rPr>
        <w:t>32</w:t>
      </w:r>
      <w:r w:rsidRPr="0018287B">
        <w:rPr>
          <w:rFonts w:ascii="Georgia" w:hAnsi="Georgia"/>
        </w:rPr>
        <w:fldChar w:fldCharType="end"/>
      </w:r>
    </w:p>
    <w:p w:rsidR="001A63EC" w:rsidRPr="0018287B" w:rsidRDefault="001A63EC" w:rsidP="001A63EC">
      <w:pPr>
        <w:pStyle w:val="TM1"/>
        <w:tabs>
          <w:tab w:val="left" w:pos="420"/>
          <w:tab w:val="right" w:leader="dot" w:pos="9016"/>
        </w:tabs>
        <w:rPr>
          <w:rFonts w:ascii="Georgia" w:eastAsia="MS Mincho" w:hAnsi="Georgia"/>
          <w:lang w:eastAsia="ja-JP"/>
        </w:rPr>
      </w:pPr>
      <w:r w:rsidRPr="0018287B">
        <w:rPr>
          <w:rFonts w:ascii="Georgia" w:hAnsi="Georgia"/>
        </w:rPr>
        <w:t>2.</w:t>
      </w:r>
      <w:r w:rsidRPr="0018287B">
        <w:rPr>
          <w:rFonts w:ascii="Georgia" w:eastAsia="MS Mincho" w:hAnsi="Georgia"/>
          <w:lang w:eastAsia="ja-JP"/>
        </w:rPr>
        <w:tab/>
      </w:r>
      <w:r w:rsidRPr="0018287B">
        <w:rPr>
          <w:rFonts w:ascii="Georgia" w:hAnsi="Georgia"/>
        </w:rPr>
        <w:t>Management &amp; Work Logic</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_Toc313443269 \h </w:instrText>
      </w:r>
      <w:r w:rsidRPr="0018287B">
        <w:rPr>
          <w:rFonts w:ascii="Georgia" w:hAnsi="Georgia"/>
        </w:rPr>
      </w:r>
      <w:r w:rsidRPr="0018287B">
        <w:rPr>
          <w:rFonts w:ascii="Georgia" w:hAnsi="Georgia"/>
        </w:rPr>
        <w:fldChar w:fldCharType="separate"/>
      </w:r>
      <w:r>
        <w:rPr>
          <w:rFonts w:ascii="Georgia" w:hAnsi="Georgia"/>
        </w:rPr>
        <w:t>33</w:t>
      </w:r>
      <w:r w:rsidRPr="0018287B">
        <w:rPr>
          <w:rFonts w:ascii="Georgia" w:hAnsi="Georgia"/>
        </w:rPr>
        <w:fldChar w:fldCharType="end"/>
      </w:r>
    </w:p>
    <w:p w:rsidR="001A63EC" w:rsidRPr="0018287B" w:rsidRDefault="001A63EC" w:rsidP="001A63EC">
      <w:pPr>
        <w:pStyle w:val="TM1"/>
        <w:tabs>
          <w:tab w:val="left" w:pos="420"/>
          <w:tab w:val="right" w:leader="dot" w:pos="9016"/>
        </w:tabs>
        <w:rPr>
          <w:rFonts w:ascii="Georgia" w:eastAsia="MS Mincho" w:hAnsi="Georgia"/>
          <w:lang w:eastAsia="ja-JP"/>
        </w:rPr>
      </w:pPr>
      <w:r w:rsidRPr="0018287B">
        <w:rPr>
          <w:rFonts w:ascii="Georgia" w:hAnsi="Georgia"/>
        </w:rPr>
        <w:t>3.</w:t>
      </w:r>
      <w:r w:rsidRPr="0018287B">
        <w:rPr>
          <w:rFonts w:ascii="Georgia" w:eastAsia="MS Mincho" w:hAnsi="Georgia"/>
          <w:lang w:eastAsia="ja-JP"/>
        </w:rPr>
        <w:tab/>
      </w:r>
      <w:r w:rsidRPr="0018287B">
        <w:rPr>
          <w:rFonts w:ascii="Georgia" w:hAnsi="Georgia"/>
        </w:rPr>
        <w:t>Funding Request</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_Toc313443270 \h </w:instrText>
      </w:r>
      <w:r w:rsidRPr="0018287B">
        <w:rPr>
          <w:rFonts w:ascii="Georgia" w:hAnsi="Georgia"/>
        </w:rPr>
      </w:r>
      <w:r w:rsidRPr="0018287B">
        <w:rPr>
          <w:rFonts w:ascii="Georgia" w:hAnsi="Georgia"/>
        </w:rPr>
        <w:fldChar w:fldCharType="separate"/>
      </w:r>
      <w:r>
        <w:rPr>
          <w:rFonts w:ascii="Georgia" w:hAnsi="Georgia"/>
        </w:rPr>
        <w:t>33</w:t>
      </w:r>
      <w:r w:rsidRPr="0018287B">
        <w:rPr>
          <w:rFonts w:ascii="Georgia" w:hAnsi="Georgia"/>
        </w:rPr>
        <w:fldChar w:fldCharType="end"/>
      </w:r>
    </w:p>
    <w:p w:rsidR="001A63EC" w:rsidRPr="0018287B" w:rsidRDefault="001A63EC" w:rsidP="001A63EC">
      <w:pPr>
        <w:pStyle w:val="TM1"/>
        <w:tabs>
          <w:tab w:val="left" w:pos="420"/>
          <w:tab w:val="right" w:leader="dot" w:pos="9016"/>
        </w:tabs>
        <w:rPr>
          <w:rFonts w:ascii="Georgia" w:eastAsia="MS Mincho" w:hAnsi="Georgia"/>
          <w:lang w:eastAsia="ja-JP"/>
        </w:rPr>
      </w:pPr>
      <w:r w:rsidRPr="0018287B">
        <w:rPr>
          <w:rFonts w:ascii="Georgia" w:hAnsi="Georgia"/>
        </w:rPr>
        <w:t>4.</w:t>
      </w:r>
      <w:r w:rsidRPr="0018287B">
        <w:rPr>
          <w:rFonts w:ascii="Georgia" w:eastAsia="MS Mincho" w:hAnsi="Georgia"/>
          <w:lang w:eastAsia="ja-JP"/>
        </w:rPr>
        <w:tab/>
      </w:r>
      <w:r w:rsidRPr="0018287B">
        <w:rPr>
          <w:rFonts w:ascii="Georgia" w:hAnsi="Georgia"/>
        </w:rPr>
        <w:t>Support Request</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_Toc313443271 \h </w:instrText>
      </w:r>
      <w:r w:rsidRPr="0018287B">
        <w:rPr>
          <w:rFonts w:ascii="Georgia" w:hAnsi="Georgia"/>
        </w:rPr>
      </w:r>
      <w:r w:rsidRPr="0018287B">
        <w:rPr>
          <w:rFonts w:ascii="Georgia" w:hAnsi="Georgia"/>
        </w:rPr>
        <w:fldChar w:fldCharType="separate"/>
      </w:r>
      <w:r>
        <w:rPr>
          <w:rFonts w:ascii="Georgia" w:hAnsi="Georgia"/>
        </w:rPr>
        <w:t>34</w:t>
      </w:r>
      <w:r w:rsidRPr="0018287B">
        <w:rPr>
          <w:rFonts w:ascii="Georgia" w:hAnsi="Georgia"/>
        </w:rPr>
        <w:fldChar w:fldCharType="end"/>
      </w:r>
    </w:p>
    <w:p w:rsidR="001A63EC" w:rsidRPr="0018287B" w:rsidRDefault="001A63EC" w:rsidP="001A63EC">
      <w:pPr>
        <w:pStyle w:val="TM2"/>
        <w:tabs>
          <w:tab w:val="left" w:pos="780"/>
          <w:tab w:val="right" w:leader="dot" w:pos="9016"/>
        </w:tabs>
        <w:rPr>
          <w:rFonts w:ascii="Georgia" w:eastAsia="MS Mincho" w:hAnsi="Georgia"/>
          <w:lang w:eastAsia="ja-JP"/>
        </w:rPr>
      </w:pPr>
      <w:r w:rsidRPr="0018287B">
        <w:rPr>
          <w:rFonts w:ascii="Georgia" w:hAnsi="Georgia"/>
        </w:rPr>
        <w:t>4.1</w:t>
      </w:r>
      <w:r w:rsidRPr="0018287B">
        <w:rPr>
          <w:rFonts w:ascii="Georgia" w:eastAsia="MS Mincho" w:hAnsi="Georgia"/>
          <w:lang w:eastAsia="ja-JP"/>
        </w:rPr>
        <w:tab/>
      </w:r>
      <w:r w:rsidRPr="0018287B">
        <w:rPr>
          <w:rFonts w:ascii="Georgia" w:hAnsi="Georgia"/>
        </w:rPr>
        <w:t>Technical Support</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_Toc313443272 \h </w:instrText>
      </w:r>
      <w:r w:rsidRPr="0018287B">
        <w:rPr>
          <w:rFonts w:ascii="Georgia" w:hAnsi="Georgia"/>
        </w:rPr>
      </w:r>
      <w:r w:rsidRPr="0018287B">
        <w:rPr>
          <w:rFonts w:ascii="Georgia" w:hAnsi="Georgia"/>
        </w:rPr>
        <w:fldChar w:fldCharType="separate"/>
      </w:r>
      <w:r>
        <w:rPr>
          <w:rFonts w:ascii="Georgia" w:hAnsi="Georgia"/>
          <w:noProof/>
        </w:rPr>
        <w:t>34</w:t>
      </w:r>
      <w:r w:rsidRPr="0018287B">
        <w:rPr>
          <w:rFonts w:ascii="Georgia" w:hAnsi="Georgia"/>
        </w:rPr>
        <w:fldChar w:fldCharType="end"/>
      </w:r>
    </w:p>
    <w:p w:rsidR="001A63EC" w:rsidRPr="0018287B" w:rsidRDefault="001A63EC" w:rsidP="001A63EC">
      <w:pPr>
        <w:pStyle w:val="TM2"/>
        <w:tabs>
          <w:tab w:val="left" w:pos="780"/>
          <w:tab w:val="right" w:leader="dot" w:pos="9016"/>
        </w:tabs>
        <w:rPr>
          <w:rFonts w:ascii="Georgia" w:eastAsia="MS Mincho" w:hAnsi="Georgia"/>
          <w:lang w:eastAsia="ja-JP"/>
        </w:rPr>
      </w:pPr>
      <w:r w:rsidRPr="0018287B">
        <w:rPr>
          <w:rFonts w:ascii="Georgia" w:hAnsi="Georgia"/>
        </w:rPr>
        <w:t>4.2</w:t>
      </w:r>
      <w:r w:rsidRPr="0018287B">
        <w:rPr>
          <w:rFonts w:ascii="Georgia" w:eastAsia="MS Mincho" w:hAnsi="Georgia"/>
          <w:lang w:eastAsia="ja-JP"/>
        </w:rPr>
        <w:tab/>
      </w:r>
      <w:r w:rsidRPr="0018287B">
        <w:rPr>
          <w:rFonts w:ascii="Georgia" w:hAnsi="Georgia"/>
        </w:rPr>
        <w:t>Business Support</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_Toc313443273 \h </w:instrText>
      </w:r>
      <w:r w:rsidRPr="0018287B">
        <w:rPr>
          <w:rFonts w:ascii="Georgia" w:hAnsi="Georgia"/>
        </w:rPr>
      </w:r>
      <w:r w:rsidRPr="0018287B">
        <w:rPr>
          <w:rFonts w:ascii="Georgia" w:hAnsi="Georgia"/>
        </w:rPr>
        <w:fldChar w:fldCharType="separate"/>
      </w:r>
      <w:r>
        <w:rPr>
          <w:rFonts w:ascii="Georgia" w:hAnsi="Georgia"/>
          <w:noProof/>
        </w:rPr>
        <w:t>35</w:t>
      </w:r>
      <w:r w:rsidRPr="0018287B">
        <w:rPr>
          <w:rFonts w:ascii="Georgia" w:hAnsi="Georgia"/>
        </w:rPr>
        <w:fldChar w:fldCharType="end"/>
      </w:r>
    </w:p>
    <w:p w:rsidR="001A63EC" w:rsidRPr="0018287B" w:rsidRDefault="001A63EC" w:rsidP="001A63EC">
      <w:pPr>
        <w:pStyle w:val="TM2"/>
        <w:tabs>
          <w:tab w:val="left" w:pos="780"/>
          <w:tab w:val="right" w:leader="dot" w:pos="9016"/>
        </w:tabs>
        <w:rPr>
          <w:rFonts w:ascii="Georgia" w:eastAsia="MS Mincho" w:hAnsi="Georgia"/>
          <w:lang w:eastAsia="ja-JP"/>
        </w:rPr>
      </w:pPr>
      <w:r w:rsidRPr="0018287B">
        <w:rPr>
          <w:rFonts w:ascii="Georgia" w:hAnsi="Georgia"/>
        </w:rPr>
        <w:t>4.3</w:t>
      </w:r>
      <w:r w:rsidRPr="0018287B">
        <w:rPr>
          <w:rFonts w:ascii="Georgia" w:eastAsia="MS Mincho" w:hAnsi="Georgia"/>
          <w:lang w:eastAsia="ja-JP"/>
        </w:rPr>
        <w:tab/>
      </w:r>
      <w:r w:rsidRPr="0018287B">
        <w:rPr>
          <w:rFonts w:ascii="Georgia" w:hAnsi="Georgia"/>
        </w:rPr>
        <w:t>Office Support</w:t>
      </w:r>
      <w:r w:rsidRPr="0018287B">
        <w:rPr>
          <w:rFonts w:ascii="Georgia" w:hAnsi="Georgia"/>
        </w:rPr>
        <w:tab/>
      </w:r>
      <w:r w:rsidRPr="0018287B">
        <w:rPr>
          <w:rFonts w:ascii="Georgia" w:hAnsi="Georgia"/>
        </w:rPr>
        <w:fldChar w:fldCharType="begin"/>
      </w:r>
      <w:r w:rsidRPr="0018287B">
        <w:rPr>
          <w:rFonts w:ascii="Georgia" w:hAnsi="Georgia"/>
        </w:rPr>
        <w:instrText xml:space="preserve"> PAGEREF _Toc313443274 \h </w:instrText>
      </w:r>
      <w:r w:rsidRPr="0018287B">
        <w:rPr>
          <w:rFonts w:ascii="Georgia" w:hAnsi="Georgia"/>
        </w:rPr>
      </w:r>
      <w:r w:rsidRPr="0018287B">
        <w:rPr>
          <w:rFonts w:ascii="Georgia" w:hAnsi="Georgia"/>
        </w:rPr>
        <w:fldChar w:fldCharType="separate"/>
      </w:r>
      <w:r>
        <w:rPr>
          <w:rFonts w:ascii="Georgia" w:hAnsi="Georgia"/>
          <w:noProof/>
        </w:rPr>
        <w:t>35</w:t>
      </w:r>
      <w:r w:rsidRPr="0018287B">
        <w:rPr>
          <w:rFonts w:ascii="Georgia" w:hAnsi="Georgia"/>
        </w:rPr>
        <w:fldChar w:fldCharType="end"/>
      </w:r>
    </w:p>
    <w:p w:rsidR="001A63EC" w:rsidRPr="0018287B" w:rsidRDefault="001A63EC" w:rsidP="001A63EC">
      <w:pPr>
        <w:rPr>
          <w:rFonts w:ascii="Georgia" w:hAnsi="Georgia"/>
        </w:rPr>
      </w:pPr>
      <w:r w:rsidRPr="0018287B">
        <w:rPr>
          <w:rFonts w:ascii="Georgia" w:hAnsi="Georgia"/>
        </w:rPr>
        <w:fldChar w:fldCharType="end"/>
      </w:r>
    </w:p>
    <w:p w:rsidR="001A63EC" w:rsidRPr="0018287B" w:rsidRDefault="001A63EC" w:rsidP="001A63EC">
      <w:pPr>
        <w:rPr>
          <w:rFonts w:ascii="Georgia" w:hAnsi="Georgia"/>
          <w:color w:val="0070C0"/>
        </w:rPr>
      </w:pPr>
    </w:p>
    <w:p w:rsidR="001A63EC" w:rsidRPr="0018287B" w:rsidRDefault="001A63EC" w:rsidP="001A63EC">
      <w:pPr>
        <w:rPr>
          <w:rFonts w:ascii="Georgia" w:hAnsi="Georgia"/>
        </w:rPr>
      </w:pPr>
      <w:r w:rsidRPr="0018287B">
        <w:rPr>
          <w:rFonts w:ascii="Georgia" w:hAnsi="Georgia"/>
          <w:color w:val="0070C0"/>
        </w:rPr>
        <w:t xml:space="preserve">[Before each paragraph, you will find “writing tips”. Please use these questions as guidelines. </w:t>
      </w:r>
    </w:p>
    <w:p w:rsidR="001A63EC" w:rsidRPr="0018287B" w:rsidRDefault="001A63EC" w:rsidP="001A63EC">
      <w:pPr>
        <w:rPr>
          <w:rFonts w:ascii="Georgia" w:hAnsi="Georgia"/>
          <w:color w:val="0070C0"/>
        </w:rPr>
      </w:pPr>
      <w:r w:rsidRPr="0018287B">
        <w:rPr>
          <w:rFonts w:ascii="Georgia" w:hAnsi="Georgia"/>
          <w:color w:val="0070C0"/>
        </w:rPr>
        <w:t>Please limit this Incubation Proposal to maximum 10 pages excluding cover page and excluding the table of contents.]</w:t>
      </w: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spacing w:after="200" w:line="276" w:lineRule="auto"/>
        <w:rPr>
          <w:rFonts w:ascii="Georgia" w:hAnsi="Georgia"/>
        </w:rPr>
      </w:pPr>
    </w:p>
    <w:p w:rsidR="001A63EC" w:rsidRPr="0018287B" w:rsidRDefault="001A63EC" w:rsidP="001A63EC">
      <w:pPr>
        <w:rPr>
          <w:rFonts w:ascii="Georgia" w:hAnsi="Georgia"/>
        </w:rPr>
      </w:pPr>
    </w:p>
    <w:p w:rsidR="001A63EC" w:rsidRPr="0018287B" w:rsidRDefault="001A63EC" w:rsidP="001A63EC">
      <w:pPr>
        <w:spacing w:after="200" w:line="276" w:lineRule="auto"/>
        <w:rPr>
          <w:rFonts w:ascii="Georgia" w:hAnsi="Georgia"/>
        </w:rPr>
      </w:pPr>
      <w:r w:rsidRPr="0018287B">
        <w:rPr>
          <w:rFonts w:ascii="Georgia" w:hAnsi="Georgia"/>
        </w:rPr>
        <w:br w:type="page"/>
      </w:r>
    </w:p>
    <w:p w:rsidR="001A63EC" w:rsidRPr="0018287B" w:rsidRDefault="001A63EC" w:rsidP="001A63EC">
      <w:pPr>
        <w:pStyle w:val="Titre1"/>
        <w:ind w:left="907"/>
        <w:rPr>
          <w:rFonts w:ascii="Georgia" w:hAnsi="Georgia"/>
        </w:rPr>
      </w:pPr>
      <w:bookmarkStart w:id="163" w:name="_Toc313443266"/>
      <w:bookmarkStart w:id="164" w:name="_Toc495580395"/>
      <w:bookmarkStart w:id="165" w:name="_Toc528320827"/>
      <w:r w:rsidRPr="0018287B">
        <w:rPr>
          <w:rFonts w:ascii="Georgia" w:hAnsi="Georgia"/>
        </w:rPr>
        <w:lastRenderedPageBreak/>
        <w:t>1.</w:t>
      </w:r>
      <w:r w:rsidRPr="0018287B">
        <w:rPr>
          <w:rFonts w:ascii="Georgia" w:hAnsi="Georgia"/>
        </w:rPr>
        <w:tab/>
        <w:t>Activity Proposal</w:t>
      </w:r>
      <w:bookmarkEnd w:id="163"/>
      <w:bookmarkEnd w:id="164"/>
      <w:bookmarkEnd w:id="165"/>
    </w:p>
    <w:p w:rsidR="001A63EC" w:rsidRPr="0018287B" w:rsidRDefault="001A63EC" w:rsidP="001A63EC">
      <w:pPr>
        <w:rPr>
          <w:rFonts w:ascii="Georgia" w:hAnsi="Georgia"/>
        </w:rPr>
      </w:pPr>
    </w:p>
    <w:p w:rsidR="001A63EC" w:rsidRPr="0018287B" w:rsidRDefault="001A63EC" w:rsidP="001A63EC">
      <w:pPr>
        <w:pStyle w:val="Titre2"/>
        <w:rPr>
          <w:rFonts w:ascii="Georgia" w:hAnsi="Georgia"/>
        </w:rPr>
      </w:pPr>
      <w:bookmarkStart w:id="166" w:name="_Toc313443267"/>
      <w:bookmarkStart w:id="167" w:name="_Toc495580396"/>
      <w:bookmarkStart w:id="168" w:name="_Toc528320828"/>
      <w:r w:rsidRPr="0018287B">
        <w:rPr>
          <w:rFonts w:ascii="Georgia" w:hAnsi="Georgia"/>
        </w:rPr>
        <w:t>1.1</w:t>
      </w:r>
      <w:r w:rsidRPr="0018287B">
        <w:rPr>
          <w:rFonts w:ascii="Georgia" w:hAnsi="Georgia"/>
        </w:rPr>
        <w:tab/>
        <w:t>Milestone Planning</w:t>
      </w:r>
      <w:bookmarkEnd w:id="166"/>
      <w:bookmarkEnd w:id="167"/>
      <w:bookmarkEnd w:id="168"/>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provide an overview on the schedule including a planning of the milestones (Kick-Off, Mid Term Review and Final Review). The maximum duration of the incubation is 24 months. For this, please use the PLAN table contained in the Excel file attached to this application package. Note, all Tasks defined in this planning have to be specified below.]</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Text</w:t>
      </w:r>
    </w:p>
    <w:p w:rsidR="001A63EC" w:rsidRPr="0018287B" w:rsidRDefault="001A63EC" w:rsidP="001A63EC">
      <w:pPr>
        <w:rPr>
          <w:rFonts w:ascii="Georgia" w:hAnsi="Georgia"/>
        </w:rPr>
      </w:pPr>
      <w:r w:rsidRPr="0018287B">
        <w:rPr>
          <w:rFonts w:ascii="Georgia" w:hAnsi="Georgia"/>
          <w:noProof/>
          <w:lang w:val="fr-FR" w:eastAsia="fr-FR"/>
        </w:rPr>
        <w:drawing>
          <wp:inline distT="0" distB="0" distL="0" distR="0" wp14:anchorId="232C4E82" wp14:editId="75CC9F4D">
            <wp:extent cx="5732145" cy="1541145"/>
            <wp:effectExtent l="0" t="0" r="8255" b="825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145" cy="1541145"/>
                    </a:xfrm>
                    <a:prstGeom prst="rect">
                      <a:avLst/>
                    </a:prstGeom>
                    <a:noFill/>
                    <a:ln>
                      <a:noFill/>
                    </a:ln>
                  </pic:spPr>
                </pic:pic>
              </a:graphicData>
            </a:graphic>
          </wp:inline>
        </w:drawing>
      </w:r>
    </w:p>
    <w:p w:rsidR="001A63EC" w:rsidRPr="0018287B" w:rsidRDefault="001A63EC" w:rsidP="001A63EC">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rsidR="001A63EC" w:rsidRPr="0018287B" w:rsidRDefault="001A63EC" w:rsidP="001A63EC">
      <w:pPr>
        <w:rPr>
          <w:rFonts w:ascii="Georgia" w:hAnsi="Georgia"/>
          <w:color w:val="0070C0"/>
        </w:rPr>
      </w:pPr>
    </w:p>
    <w:p w:rsidR="001A63EC" w:rsidRPr="0018287B" w:rsidRDefault="001A63EC" w:rsidP="001A63EC">
      <w:pPr>
        <w:pStyle w:val="Titre2"/>
        <w:rPr>
          <w:rFonts w:ascii="Georgia" w:hAnsi="Georgia"/>
        </w:rPr>
      </w:pPr>
      <w:bookmarkStart w:id="169" w:name="_Toc313443268"/>
      <w:bookmarkStart w:id="170" w:name="_Toc495580397"/>
      <w:bookmarkStart w:id="171" w:name="_Toc528320829"/>
      <w:r w:rsidRPr="0018287B">
        <w:rPr>
          <w:rFonts w:ascii="Georgia" w:hAnsi="Georgia"/>
        </w:rPr>
        <w:t>1.2</w:t>
      </w:r>
      <w:r w:rsidRPr="0018287B">
        <w:rPr>
          <w:rFonts w:ascii="Georgia" w:hAnsi="Georgia"/>
        </w:rPr>
        <w:tab/>
        <w:t>Task Descriptions</w:t>
      </w:r>
      <w:bookmarkEnd w:id="169"/>
      <w:bookmarkEnd w:id="170"/>
      <w:bookmarkEnd w:id="171"/>
      <w:r w:rsidRPr="0018287B">
        <w:rPr>
          <w:rFonts w:ascii="Georgia" w:hAnsi="Georgia"/>
        </w:rPr>
        <w:t xml:space="preserve"> </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provide for each Task one table containing detailed tasks description. Provide for each task the responsible person, input, objectives and output with a detailed description of the task itself. Please limit yourself to a manageable Task structure and use Sub-tasks to detail the activities further.]</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Text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1A63EC" w:rsidRPr="0018287B" w:rsidTr="00F73167">
        <w:tc>
          <w:tcPr>
            <w:tcW w:w="9072" w:type="dxa"/>
            <w:shd w:val="clear" w:color="auto" w:fill="auto"/>
          </w:tcPr>
          <w:p w:rsidR="001A63EC" w:rsidRPr="0018287B" w:rsidRDefault="001A63EC" w:rsidP="00F73167">
            <w:pPr>
              <w:rPr>
                <w:rFonts w:ascii="Georgia" w:hAnsi="Georgia"/>
                <w:b/>
              </w:rPr>
            </w:pPr>
            <w:r w:rsidRPr="0018287B">
              <w:rPr>
                <w:rFonts w:ascii="Georgia" w:hAnsi="Georgia"/>
                <w:b/>
              </w:rPr>
              <w:t xml:space="preserve">TASK # … </w:t>
            </w:r>
            <w:r w:rsidRPr="0018287B">
              <w:rPr>
                <w:rFonts w:ascii="Georgia" w:hAnsi="Georgia"/>
                <w:color w:val="0070C0"/>
              </w:rPr>
              <w:t>[name]</w:t>
            </w:r>
          </w:p>
          <w:p w:rsidR="001A63EC" w:rsidRPr="0018287B" w:rsidRDefault="001A63EC" w:rsidP="00F73167">
            <w:pPr>
              <w:rPr>
                <w:rFonts w:ascii="Georgia" w:hAnsi="Georgia"/>
                <w:b/>
              </w:rPr>
            </w:pPr>
          </w:p>
          <w:p w:rsidR="001A63EC" w:rsidRPr="0018287B" w:rsidRDefault="001A63EC" w:rsidP="00F73167">
            <w:pPr>
              <w:rPr>
                <w:rFonts w:ascii="Georgia" w:hAnsi="Georgia"/>
                <w:b/>
              </w:rPr>
            </w:pPr>
            <w:r w:rsidRPr="0018287B">
              <w:rPr>
                <w:rFonts w:ascii="Georgia" w:hAnsi="Georgia"/>
                <w:b/>
              </w:rPr>
              <w:t xml:space="preserve">INPUTS: </w:t>
            </w:r>
            <w:r w:rsidRPr="0018287B">
              <w:rPr>
                <w:rFonts w:ascii="Georgia" w:hAnsi="Georgia"/>
                <w:color w:val="0070C0"/>
              </w:rPr>
              <w:t>[e.g. output of previous tasks, results of a tests campaign, reference of publication, …</w:t>
            </w:r>
          </w:p>
          <w:p w:rsidR="001A63EC" w:rsidRPr="0018287B" w:rsidRDefault="001A63EC" w:rsidP="00F73167">
            <w:pPr>
              <w:rPr>
                <w:rFonts w:ascii="Georgia" w:hAnsi="Georgia"/>
                <w:b/>
              </w:rPr>
            </w:pPr>
          </w:p>
          <w:p w:rsidR="001A63EC" w:rsidRPr="0018287B" w:rsidRDefault="001A63EC" w:rsidP="00F73167">
            <w:pPr>
              <w:rPr>
                <w:rFonts w:ascii="Georgia" w:hAnsi="Georgia"/>
                <w:b/>
              </w:rPr>
            </w:pPr>
            <w:r w:rsidRPr="0018287B">
              <w:rPr>
                <w:rFonts w:ascii="Georgia" w:hAnsi="Georgia"/>
                <w:b/>
              </w:rPr>
              <w:t>OBJECTIVES:</w:t>
            </w:r>
          </w:p>
          <w:p w:rsidR="001A63EC" w:rsidRPr="0018287B" w:rsidRDefault="001A63EC" w:rsidP="00F73167">
            <w:pPr>
              <w:rPr>
                <w:rFonts w:ascii="Georgia" w:hAnsi="Georgia"/>
                <w:b/>
              </w:rPr>
            </w:pPr>
          </w:p>
          <w:p w:rsidR="001A63EC" w:rsidRPr="0018287B" w:rsidRDefault="001A63EC" w:rsidP="00F73167">
            <w:pPr>
              <w:rPr>
                <w:rFonts w:ascii="Georgia" w:hAnsi="Georgia"/>
                <w:b/>
              </w:rPr>
            </w:pPr>
            <w:r w:rsidRPr="0018287B">
              <w:rPr>
                <w:rFonts w:ascii="Georgia" w:hAnsi="Georgia"/>
                <w:b/>
              </w:rPr>
              <w:t>SUB-TASKS:</w:t>
            </w:r>
          </w:p>
          <w:p w:rsidR="001A63EC" w:rsidRPr="0018287B" w:rsidRDefault="001A63EC" w:rsidP="001A63EC">
            <w:pPr>
              <w:pStyle w:val="Paragraphedeliste"/>
              <w:numPr>
                <w:ilvl w:val="0"/>
                <w:numId w:val="17"/>
              </w:numPr>
              <w:contextualSpacing/>
              <w:rPr>
                <w:rFonts w:ascii="Georgia" w:hAnsi="Georgia"/>
                <w:b/>
              </w:rPr>
            </w:pPr>
            <w:r w:rsidRPr="0018287B">
              <w:rPr>
                <w:rFonts w:ascii="Georgia" w:hAnsi="Georgia"/>
                <w:b/>
              </w:rPr>
              <w:t>…</w:t>
            </w:r>
          </w:p>
          <w:p w:rsidR="001A63EC" w:rsidRPr="0018287B" w:rsidRDefault="001A63EC" w:rsidP="001A63EC">
            <w:pPr>
              <w:pStyle w:val="Paragraphedeliste"/>
              <w:numPr>
                <w:ilvl w:val="0"/>
                <w:numId w:val="17"/>
              </w:numPr>
              <w:contextualSpacing/>
              <w:rPr>
                <w:rFonts w:ascii="Georgia" w:hAnsi="Georgia"/>
                <w:b/>
              </w:rPr>
            </w:pPr>
            <w:r w:rsidRPr="0018287B">
              <w:rPr>
                <w:rFonts w:ascii="Georgia" w:hAnsi="Georgia"/>
                <w:b/>
              </w:rPr>
              <w:t>…</w:t>
            </w:r>
          </w:p>
          <w:p w:rsidR="001A63EC" w:rsidRPr="0018287B" w:rsidRDefault="001A63EC" w:rsidP="001A63EC">
            <w:pPr>
              <w:pStyle w:val="Paragraphedeliste"/>
              <w:numPr>
                <w:ilvl w:val="0"/>
                <w:numId w:val="17"/>
              </w:numPr>
              <w:contextualSpacing/>
              <w:rPr>
                <w:rFonts w:ascii="Georgia" w:hAnsi="Georgia"/>
                <w:b/>
              </w:rPr>
            </w:pPr>
            <w:r w:rsidRPr="0018287B">
              <w:rPr>
                <w:rFonts w:ascii="Georgia" w:hAnsi="Georgia"/>
                <w:b/>
              </w:rPr>
              <w:t>…</w:t>
            </w:r>
          </w:p>
          <w:p w:rsidR="001A63EC" w:rsidRPr="0018287B" w:rsidRDefault="001A63EC" w:rsidP="00F73167">
            <w:pPr>
              <w:rPr>
                <w:rFonts w:ascii="Georgia" w:hAnsi="Georgia"/>
              </w:rPr>
            </w:pPr>
          </w:p>
          <w:p w:rsidR="001A63EC" w:rsidRPr="0018287B" w:rsidRDefault="001A63EC" w:rsidP="00F73167">
            <w:pPr>
              <w:rPr>
                <w:rFonts w:ascii="Georgia" w:hAnsi="Georgia"/>
              </w:rPr>
            </w:pPr>
            <w:r w:rsidRPr="0018287B">
              <w:rPr>
                <w:rFonts w:ascii="Georgia" w:hAnsi="Georgia"/>
                <w:b/>
              </w:rPr>
              <w:t xml:space="preserve">OUTPUT: </w:t>
            </w:r>
            <w:r w:rsidRPr="0018287B">
              <w:rPr>
                <w:rFonts w:ascii="Georgia" w:hAnsi="Georgia"/>
                <w:color w:val="0070C0"/>
              </w:rPr>
              <w:t>[e.g. Design Document, Software, Hardware prototype, Test Results …]</w:t>
            </w:r>
          </w:p>
        </w:tc>
      </w:tr>
    </w:tbl>
    <w:p w:rsidR="001A63EC" w:rsidRPr="0018287B" w:rsidRDefault="001A63EC" w:rsidP="001A63EC">
      <w:pPr>
        <w:jc w:val="center"/>
        <w:rPr>
          <w:rFonts w:ascii="Georgia" w:hAnsi="Georgia"/>
        </w:rPr>
      </w:pPr>
      <w:r w:rsidRPr="0018287B">
        <w:rPr>
          <w:rFonts w:ascii="Georgia" w:hAnsi="Georgia"/>
        </w:rPr>
        <w:t xml:space="preserve">Tab.: Task Description </w:t>
      </w:r>
    </w:p>
    <w:p w:rsidR="001A63EC" w:rsidRPr="0018287B" w:rsidRDefault="001A63EC" w:rsidP="001A63EC">
      <w:pPr>
        <w:jc w:val="center"/>
        <w:rPr>
          <w:rFonts w:ascii="Georgia" w:hAnsi="Georgia"/>
        </w:rPr>
      </w:pPr>
    </w:p>
    <w:p w:rsidR="001A63EC" w:rsidRPr="0018287B" w:rsidRDefault="001A63EC" w:rsidP="001A63EC">
      <w:pPr>
        <w:rPr>
          <w:rFonts w:ascii="Georgia" w:hAnsi="Georgia"/>
        </w:rPr>
      </w:pPr>
    </w:p>
    <w:p w:rsidR="001A63EC" w:rsidRPr="0018287B" w:rsidRDefault="001A63EC" w:rsidP="001A63EC">
      <w:pPr>
        <w:spacing w:after="200" w:line="276" w:lineRule="auto"/>
        <w:rPr>
          <w:rFonts w:ascii="Georgia" w:hAnsi="Georgia"/>
        </w:rPr>
      </w:pPr>
    </w:p>
    <w:p w:rsidR="001A63EC" w:rsidRPr="008B114A" w:rsidRDefault="001A63EC" w:rsidP="001A63EC">
      <w:pPr>
        <w:pStyle w:val="Titre1"/>
        <w:keepNext w:val="0"/>
        <w:numPr>
          <w:ilvl w:val="0"/>
          <w:numId w:val="18"/>
        </w:numPr>
        <w:suppressAutoHyphens/>
        <w:spacing w:after="240"/>
        <w:ind w:hanging="11"/>
        <w:jc w:val="both"/>
        <w:rPr>
          <w:rFonts w:ascii="Georgia" w:hAnsi="Georgia"/>
        </w:rPr>
      </w:pPr>
      <w:bookmarkStart w:id="172" w:name="_Toc313443269"/>
      <w:bookmarkStart w:id="173" w:name="_Toc495580398"/>
      <w:bookmarkStart w:id="174" w:name="_Toc528320830"/>
      <w:r w:rsidRPr="0018287B">
        <w:rPr>
          <w:rFonts w:ascii="Georgia" w:hAnsi="Georgia"/>
        </w:rPr>
        <w:t>Management &amp; Work Logic</w:t>
      </w:r>
      <w:bookmarkEnd w:id="172"/>
      <w:bookmarkEnd w:id="173"/>
      <w:bookmarkEnd w:id="174"/>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provide a description of how you are going to manage the work during the incubation period. For guidance, you may refer to the management requirements already defined in the draft contract. We however expect that you amend them by your own processes and rationale on how to manage your technical developments and other key activities.]</w:t>
      </w:r>
    </w:p>
    <w:p w:rsidR="001A63EC" w:rsidRPr="0018287B" w:rsidRDefault="001A63EC" w:rsidP="001A63EC">
      <w:pPr>
        <w:rPr>
          <w:rFonts w:ascii="Georgia" w:hAnsi="Georgia"/>
        </w:rPr>
      </w:pPr>
    </w:p>
    <w:p w:rsidR="001A63EC" w:rsidRDefault="001A63EC" w:rsidP="001A63EC">
      <w:pPr>
        <w:rPr>
          <w:rFonts w:ascii="Georgia" w:hAnsi="Georgia"/>
          <w:color w:val="0070C0"/>
        </w:rPr>
      </w:pPr>
      <w:r w:rsidRPr="0018287B">
        <w:rPr>
          <w:rFonts w:ascii="Georgia" w:hAnsi="Georgia"/>
          <w:color w:val="0070C0"/>
        </w:rPr>
        <w:t>Text</w:t>
      </w:r>
    </w:p>
    <w:p w:rsidR="001A63EC" w:rsidRPr="00350404" w:rsidRDefault="001A63EC" w:rsidP="001A63EC">
      <w:pPr>
        <w:rPr>
          <w:rFonts w:ascii="Georgia" w:hAnsi="Georgia"/>
          <w:color w:val="0070C0"/>
          <w:sz w:val="28"/>
          <w:szCs w:val="28"/>
        </w:rPr>
      </w:pPr>
    </w:p>
    <w:p w:rsidR="001A63EC" w:rsidRPr="004722C5" w:rsidRDefault="001A63EC" w:rsidP="001A63EC">
      <w:pPr>
        <w:ind w:left="720"/>
        <w:rPr>
          <w:rFonts w:ascii="Georgia" w:hAnsi="Georgia"/>
          <w:b/>
          <w:color w:val="0070C0"/>
        </w:rPr>
      </w:pPr>
      <w:r w:rsidRPr="004722C5">
        <w:rPr>
          <w:rFonts w:ascii="Georgia" w:hAnsi="Georgia"/>
          <w:b/>
          <w:color w:val="000000" w:themeColor="text1"/>
          <w:sz w:val="28"/>
          <w:szCs w:val="28"/>
        </w:rPr>
        <w:t>2.1.</w:t>
      </w:r>
      <w:r w:rsidRPr="004722C5">
        <w:rPr>
          <w:rFonts w:ascii="Georgia" w:hAnsi="Georgia"/>
          <w:b/>
          <w:color w:val="000000" w:themeColor="text1"/>
          <w:sz w:val="28"/>
          <w:szCs w:val="28"/>
        </w:rPr>
        <w:tab/>
        <w:t xml:space="preserve"> The Company’s establishment and registration</w:t>
      </w:r>
    </w:p>
    <w:p w:rsidR="001A63EC" w:rsidRPr="004722C5" w:rsidRDefault="001A63EC" w:rsidP="001A63EC">
      <w:pPr>
        <w:ind w:left="720" w:firstLine="720"/>
        <w:rPr>
          <w:rFonts w:ascii="Georgia" w:hAnsi="Georgia"/>
          <w:color w:val="0070C0"/>
        </w:rPr>
      </w:pPr>
    </w:p>
    <w:p w:rsidR="001A63EC" w:rsidRPr="004722C5" w:rsidRDefault="001A63EC" w:rsidP="001A63EC">
      <w:pPr>
        <w:ind w:left="720"/>
        <w:rPr>
          <w:rFonts w:ascii="Georgia" w:hAnsi="Georgia"/>
          <w:color w:val="0070C0"/>
        </w:rPr>
      </w:pPr>
      <w:r w:rsidRPr="004722C5">
        <w:rPr>
          <w:rFonts w:ascii="Georgia" w:hAnsi="Georgia"/>
          <w:color w:val="0070C0"/>
        </w:rPr>
        <w:t xml:space="preserve">Writing Tips </w:t>
      </w:r>
    </w:p>
    <w:p w:rsidR="001A63EC" w:rsidRPr="004722C5" w:rsidRDefault="001A63EC" w:rsidP="001A63EC">
      <w:pPr>
        <w:ind w:left="720"/>
        <w:rPr>
          <w:rFonts w:ascii="Georgia" w:hAnsi="Georgia"/>
          <w:color w:val="0070C0"/>
        </w:rPr>
      </w:pPr>
    </w:p>
    <w:p w:rsidR="001A63EC" w:rsidRDefault="001A63EC" w:rsidP="001A63EC">
      <w:pPr>
        <w:ind w:left="720"/>
        <w:rPr>
          <w:rFonts w:ascii="Georgia" w:hAnsi="Georgia"/>
          <w:color w:val="0070C0"/>
        </w:rPr>
      </w:pPr>
      <w:r w:rsidRPr="004722C5">
        <w:rPr>
          <w:rFonts w:ascii="Georgia" w:hAnsi="Georgia"/>
          <w:color w:val="0070C0"/>
        </w:rPr>
        <w:t xml:space="preserve">[Please provide us with a current company set-up in terms of its legal status (e.g. </w:t>
      </w:r>
      <w:r>
        <w:rPr>
          <w:rFonts w:ascii="Georgia" w:hAnsi="Georgia"/>
          <w:color w:val="0070C0"/>
        </w:rPr>
        <w:t>SAS, SARL,</w:t>
      </w:r>
      <w:r w:rsidRPr="004722C5">
        <w:rPr>
          <w:rFonts w:ascii="Georgia" w:hAnsi="Georgia"/>
          <w:color w:val="0070C0"/>
        </w:rPr>
        <w:t xml:space="preserve"> etc.) and possible shareholders, as well as an excerpt from the Chamber of Commerce where registration of the company is included. In case a company has not yet been established, please provide with an envisaged company set-up in terms of its organisation, legal status and possible shareholders. Please note that should the evaluation of the proposal be successful and the proposal is selected further for negotiation, the ESA BIC will only finalize and sign a contract with the applicant if the company is set-up according to the legal status as outline in this section.]</w:t>
      </w:r>
    </w:p>
    <w:p w:rsidR="001A63EC" w:rsidRDefault="001A63EC" w:rsidP="001A63EC">
      <w:pPr>
        <w:ind w:left="720"/>
        <w:rPr>
          <w:rFonts w:ascii="Georgia" w:hAnsi="Georgia"/>
          <w:color w:val="0070C0"/>
        </w:rPr>
      </w:pPr>
    </w:p>
    <w:p w:rsidR="001A63EC" w:rsidRDefault="001A63EC" w:rsidP="001A63EC">
      <w:pPr>
        <w:ind w:left="720"/>
        <w:rPr>
          <w:rFonts w:ascii="Georgia" w:hAnsi="Georgia"/>
          <w:color w:val="0070C0"/>
        </w:rPr>
      </w:pPr>
    </w:p>
    <w:p w:rsidR="001A63EC" w:rsidRPr="0018287B" w:rsidRDefault="001A63EC" w:rsidP="001A63EC">
      <w:pPr>
        <w:ind w:left="720"/>
        <w:rPr>
          <w:rFonts w:ascii="Georgia" w:hAnsi="Georgia"/>
          <w:color w:val="0070C0"/>
        </w:rPr>
      </w:pPr>
    </w:p>
    <w:p w:rsidR="001A63EC" w:rsidRPr="00350404" w:rsidRDefault="001A63EC" w:rsidP="001A63EC">
      <w:pPr>
        <w:pStyle w:val="Titre1"/>
        <w:ind w:left="709"/>
        <w:rPr>
          <w:rFonts w:ascii="Georgia" w:hAnsi="Georgia"/>
        </w:rPr>
      </w:pPr>
      <w:bookmarkStart w:id="175" w:name="_Toc313443270"/>
      <w:bookmarkStart w:id="176" w:name="_Toc495580399"/>
      <w:bookmarkStart w:id="177" w:name="_Toc528320831"/>
      <w:r w:rsidRPr="00350404">
        <w:rPr>
          <w:rFonts w:ascii="Georgia" w:hAnsi="Georgia"/>
        </w:rPr>
        <w:t>3.</w:t>
      </w:r>
      <w:r w:rsidRPr="00350404">
        <w:rPr>
          <w:rFonts w:ascii="Georgia" w:hAnsi="Georgia"/>
        </w:rPr>
        <w:tab/>
        <w:t>Funding Request</w:t>
      </w:r>
      <w:bookmarkEnd w:id="175"/>
      <w:bookmarkEnd w:id="176"/>
      <w:bookmarkEnd w:id="177"/>
      <w:r w:rsidRPr="00350404">
        <w:rPr>
          <w:rFonts w:ascii="Georgia" w:hAnsi="Georgia"/>
        </w:rPr>
        <w:t xml:space="preserve"> </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provide the funding split with your data to outline the planned financial sources to cover the project costs during incubation. For this purpose, in the table Funding Split, please provide per task the estimated split of the cost into “Product Development”</w:t>
      </w:r>
      <w:r>
        <w:rPr>
          <w:rFonts w:ascii="Georgia" w:hAnsi="Georgia"/>
          <w:color w:val="0070C0"/>
        </w:rPr>
        <w:t>, “IPR Management” and “other”.</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The funding sources are divided into:</w:t>
      </w:r>
    </w:p>
    <w:p w:rsidR="001A63EC" w:rsidRPr="0018287B" w:rsidRDefault="001A63EC" w:rsidP="001A63EC">
      <w:pPr>
        <w:rPr>
          <w:rFonts w:ascii="Georgia" w:hAnsi="Georgia"/>
          <w:color w:val="0070C0"/>
        </w:rPr>
      </w:pPr>
    </w:p>
    <w:p w:rsidR="001A63EC" w:rsidRPr="0018287B" w:rsidRDefault="001A63EC" w:rsidP="001A63EC">
      <w:pPr>
        <w:pStyle w:val="Paragraphedeliste"/>
        <w:numPr>
          <w:ilvl w:val="0"/>
          <w:numId w:val="16"/>
        </w:numPr>
        <w:contextualSpacing/>
        <w:jc w:val="both"/>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limited to 25 KEUR. It is provided only for the purpose of product/service development, IPR (patenting or acquiring licenses), market studies, and travel to international business fairs (max 10% of the funding). The incentive has to be spent on 3</w:t>
      </w:r>
      <w:r w:rsidRPr="0018287B">
        <w:rPr>
          <w:rFonts w:ascii="Georgia" w:hAnsi="Georgia"/>
          <w:color w:val="0070C0"/>
          <w:vertAlign w:val="superscript"/>
        </w:rPr>
        <w:t>rd</w:t>
      </w:r>
      <w:r w:rsidRPr="0018287B">
        <w:rPr>
          <w:rFonts w:ascii="Georgia" w:hAnsi="Georgia"/>
          <w:color w:val="0070C0"/>
        </w:rPr>
        <w:t xml:space="preserve"> parties and cannot be spent on direct labour and or office costs. It is encouraged that the cash incentive is spent </w:t>
      </w:r>
      <w:r w:rsidRPr="0018287B">
        <w:rPr>
          <w:rFonts w:ascii="Georgia" w:hAnsi="Georgia"/>
          <w:color w:val="0070C0"/>
        </w:rPr>
        <w:lastRenderedPageBreak/>
        <w:t>within the ESA BIC’s region unless no suitable suppliers are available there. This incentive does not have to be paid back; it is provided without sales tax, but may be subject to income tax.</w:t>
      </w:r>
    </w:p>
    <w:p w:rsidR="001A63EC" w:rsidRPr="0018287B" w:rsidRDefault="001A63EC" w:rsidP="001A63EC">
      <w:pPr>
        <w:pStyle w:val="Paragraphedeliste"/>
        <w:numPr>
          <w:ilvl w:val="0"/>
          <w:numId w:val="16"/>
        </w:numPr>
        <w:contextualSpacing/>
        <w:jc w:val="both"/>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to 25 KEUR and is provided by local sources (so-called “local co-funding”), where specific funding rules may apply. For guidance, please contact the individual ESA BIC that you apply for before you submit the application. </w:t>
      </w:r>
    </w:p>
    <w:p w:rsidR="001A63EC" w:rsidRPr="0018287B" w:rsidRDefault="001A63EC" w:rsidP="001A63EC">
      <w:pPr>
        <w:pStyle w:val="Paragraphedeliste"/>
        <w:numPr>
          <w:ilvl w:val="0"/>
          <w:numId w:val="16"/>
        </w:numPr>
        <w:contextualSpacing/>
        <w:jc w:val="both"/>
        <w:rPr>
          <w:rFonts w:ascii="Georgia" w:hAnsi="Georgia"/>
          <w:color w:val="0070C0"/>
        </w:rPr>
      </w:pPr>
      <w:r w:rsidRPr="0018287B">
        <w:rPr>
          <w:rFonts w:ascii="Georgia" w:hAnsi="Georgia"/>
          <w:b/>
          <w:color w:val="0070C0"/>
        </w:rPr>
        <w:t>Loan Request</w:t>
      </w:r>
      <w:r w:rsidRPr="0018287B">
        <w:rPr>
          <w:rFonts w:ascii="Georgia" w:hAnsi="Georgia"/>
          <w:color w:val="0070C0"/>
        </w:rPr>
        <w:t>: You may optionally request a bank loan (or other funding mechanism) prior to or during incubation. For this purpose, individual 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50 KEUR (note that some ESA BICs can provide more than 50 KEUR).</w:t>
      </w:r>
    </w:p>
    <w:p w:rsidR="001A63EC" w:rsidRPr="0018287B" w:rsidRDefault="001A63EC" w:rsidP="001A63EC">
      <w:pPr>
        <w:pStyle w:val="Paragraphedeliste"/>
        <w:numPr>
          <w:ilvl w:val="0"/>
          <w:numId w:val="16"/>
        </w:numPr>
        <w:contextualSpacing/>
        <w:jc w:val="both"/>
        <w:rPr>
          <w:rFonts w:ascii="Georgia" w:hAnsi="Georgia"/>
          <w:color w:val="0070C0"/>
        </w:rPr>
      </w:pPr>
      <w:r w:rsidRPr="0018287B">
        <w:rPr>
          <w:rFonts w:ascii="Georgia" w:hAnsi="Georgia"/>
          <w:b/>
          <w:color w:val="0070C0"/>
        </w:rPr>
        <w:t>Other Sources</w:t>
      </w:r>
      <w:r w:rsidRPr="0018287B">
        <w:rPr>
          <w:rFonts w:ascii="Georgia" w:hAnsi="Georgia"/>
          <w:color w:val="0070C0"/>
        </w:rPr>
        <w:t xml:space="preserve"> may specify additional local financial opportunities such as financial support provided by business angels, etc. as well as company/entrepreneur own/self-funding. Please specify the other funding sources considered in a footnote to the table.</w:t>
      </w:r>
    </w:p>
    <w:p w:rsidR="001A63EC" w:rsidRPr="0018287B" w:rsidRDefault="001A63EC" w:rsidP="001A63EC">
      <w:pPr>
        <w:pStyle w:val="Paragraphedeliste"/>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ensure that “Total Costs” match “Total Funding”.</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In the column “Experts”, please provide a distribution of the Technical Support requested across the defined tasks - on top of the incentive. Note, the number of support hours available per applicant may differ for individual ESA BICs. For guidance, please contact the individual ESA BIC that you apply for before you submit the application.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use the FUNDING table contained in the Excel file attached to this application]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Text</w:t>
      </w:r>
    </w:p>
    <w:p w:rsidR="001A63EC" w:rsidRPr="0018287B" w:rsidRDefault="001A63EC" w:rsidP="001A63EC">
      <w:pPr>
        <w:rPr>
          <w:rFonts w:ascii="Georgia" w:hAnsi="Georgia"/>
        </w:rPr>
      </w:pPr>
    </w:p>
    <w:p w:rsidR="001A63EC" w:rsidRPr="0018287B" w:rsidRDefault="001A63EC" w:rsidP="001A63EC">
      <w:pPr>
        <w:rPr>
          <w:rFonts w:ascii="Georgia" w:hAnsi="Georgia"/>
        </w:rPr>
      </w:pPr>
      <w:r w:rsidRPr="0018287B">
        <w:rPr>
          <w:rFonts w:ascii="Georgia" w:hAnsi="Georgia"/>
          <w:noProof/>
          <w:lang w:val="fr-FR" w:eastAsia="fr-FR"/>
        </w:rPr>
        <w:drawing>
          <wp:inline distT="0" distB="0" distL="0" distR="0" wp14:anchorId="1E55D6A5" wp14:editId="5E184C3C">
            <wp:extent cx="5732145" cy="1227455"/>
            <wp:effectExtent l="0" t="0" r="825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2145" cy="1227455"/>
                    </a:xfrm>
                    <a:prstGeom prst="rect">
                      <a:avLst/>
                    </a:prstGeom>
                    <a:noFill/>
                    <a:ln>
                      <a:noFill/>
                    </a:ln>
                  </pic:spPr>
                </pic:pic>
              </a:graphicData>
            </a:graphic>
          </wp:inline>
        </w:drawing>
      </w:r>
    </w:p>
    <w:p w:rsidR="001A63EC" w:rsidRPr="0018287B" w:rsidRDefault="001A63EC" w:rsidP="001A63EC">
      <w:pPr>
        <w:jc w:val="center"/>
        <w:rPr>
          <w:rFonts w:ascii="Georgia" w:hAnsi="Georgia"/>
        </w:rPr>
      </w:pPr>
      <w:r w:rsidRPr="0018287B">
        <w:rPr>
          <w:rFonts w:ascii="Georgia" w:hAnsi="Georgia"/>
        </w:rPr>
        <w:t xml:space="preserve">Tab.: Funding Split </w:t>
      </w:r>
    </w:p>
    <w:p w:rsidR="001A63EC" w:rsidRPr="0018287B" w:rsidRDefault="001A63EC" w:rsidP="001A63EC">
      <w:pPr>
        <w:rPr>
          <w:rFonts w:ascii="Georgia" w:hAnsi="Georgia"/>
        </w:rPr>
      </w:pPr>
    </w:p>
    <w:p w:rsidR="001A63EC" w:rsidRPr="0018287B" w:rsidRDefault="001A63EC" w:rsidP="001A63EC">
      <w:pPr>
        <w:pStyle w:val="Titre1"/>
        <w:ind w:left="907"/>
        <w:rPr>
          <w:rFonts w:ascii="Georgia" w:hAnsi="Georgia"/>
        </w:rPr>
      </w:pPr>
      <w:bookmarkStart w:id="178" w:name="_Toc313443271"/>
      <w:bookmarkStart w:id="179" w:name="_Toc495580400"/>
      <w:bookmarkStart w:id="180" w:name="_Toc528320832"/>
      <w:r w:rsidRPr="0018287B">
        <w:rPr>
          <w:rFonts w:ascii="Georgia" w:hAnsi="Georgia"/>
        </w:rPr>
        <w:t>4.</w:t>
      </w:r>
      <w:r w:rsidRPr="0018287B">
        <w:rPr>
          <w:rFonts w:ascii="Georgia" w:hAnsi="Georgia"/>
        </w:rPr>
        <w:tab/>
        <w:t>Support Request</w:t>
      </w:r>
      <w:bookmarkEnd w:id="178"/>
      <w:bookmarkEnd w:id="179"/>
      <w:bookmarkEnd w:id="180"/>
      <w:r w:rsidRPr="0018287B">
        <w:rPr>
          <w:rFonts w:ascii="Georgia" w:hAnsi="Georgia"/>
        </w:rPr>
        <w:t xml:space="preserve"> </w:t>
      </w:r>
    </w:p>
    <w:p w:rsidR="001A63EC" w:rsidRPr="0018287B" w:rsidRDefault="001A63EC" w:rsidP="001A63EC">
      <w:pPr>
        <w:pStyle w:val="Titre2"/>
        <w:ind w:left="907"/>
        <w:rPr>
          <w:rFonts w:ascii="Georgia" w:hAnsi="Georgia"/>
        </w:rPr>
      </w:pPr>
      <w:bookmarkStart w:id="181" w:name="_Toc313443272"/>
      <w:bookmarkStart w:id="182" w:name="_Toc495580401"/>
      <w:bookmarkStart w:id="183" w:name="_Toc528320833"/>
      <w:r w:rsidRPr="0018287B">
        <w:rPr>
          <w:rFonts w:ascii="Georgia" w:hAnsi="Georgia"/>
        </w:rPr>
        <w:t>4.1</w:t>
      </w:r>
      <w:r w:rsidRPr="0018287B">
        <w:rPr>
          <w:rFonts w:ascii="Georgia" w:hAnsi="Georgia"/>
        </w:rPr>
        <w:tab/>
        <w:t>Technical Support</w:t>
      </w:r>
      <w:bookmarkEnd w:id="181"/>
      <w:bookmarkEnd w:id="182"/>
      <w:bookmarkEnd w:id="183"/>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lastRenderedPageBreak/>
        <w:t>[Please define in your own words, what type of Technical Support you request from the ESA BIC in order to develop your product/service. Such support is typically provided as advisory support and is typically related to the use of space technology, data with space origin or methodologies developed within the space engineering domain. Note, the support provider may differ for individual ESA BICs. For guidance, please contact the individual ESA BIC that you apply for before you submit the application.]</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Text</w:t>
      </w:r>
    </w:p>
    <w:p w:rsidR="001A63EC" w:rsidRPr="0018287B" w:rsidRDefault="001A63EC" w:rsidP="001A63EC">
      <w:pPr>
        <w:rPr>
          <w:rFonts w:ascii="Georgia" w:hAnsi="Georgia"/>
        </w:rPr>
      </w:pPr>
    </w:p>
    <w:p w:rsidR="001A63EC" w:rsidRPr="0018287B" w:rsidRDefault="001A63EC" w:rsidP="001A63EC">
      <w:pPr>
        <w:pStyle w:val="Titre2"/>
        <w:ind w:left="907"/>
        <w:rPr>
          <w:rFonts w:ascii="Georgia" w:hAnsi="Georgia"/>
        </w:rPr>
      </w:pPr>
      <w:bookmarkStart w:id="184" w:name="_Toc313443273"/>
      <w:bookmarkStart w:id="185" w:name="_Toc495580402"/>
      <w:bookmarkStart w:id="186" w:name="_Toc528320834"/>
      <w:r w:rsidRPr="0018287B">
        <w:rPr>
          <w:rFonts w:ascii="Georgia" w:hAnsi="Georgia"/>
        </w:rPr>
        <w:t>4.2</w:t>
      </w:r>
      <w:r w:rsidRPr="0018287B">
        <w:rPr>
          <w:rFonts w:ascii="Georgia" w:hAnsi="Georgia"/>
        </w:rPr>
        <w:tab/>
        <w:t>Business Support</w:t>
      </w:r>
      <w:bookmarkEnd w:id="184"/>
      <w:bookmarkEnd w:id="185"/>
      <w:bookmarkEnd w:id="186"/>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Text</w:t>
      </w:r>
    </w:p>
    <w:p w:rsidR="001A63EC" w:rsidRPr="0018287B" w:rsidRDefault="001A63EC" w:rsidP="001A63EC">
      <w:pPr>
        <w:rPr>
          <w:rFonts w:ascii="Georgia" w:hAnsi="Georgia"/>
        </w:rPr>
      </w:pPr>
    </w:p>
    <w:p w:rsidR="001A63EC" w:rsidRPr="0018287B" w:rsidRDefault="001A63EC" w:rsidP="001A63EC">
      <w:pPr>
        <w:pStyle w:val="Titre2"/>
        <w:ind w:left="907"/>
        <w:rPr>
          <w:rFonts w:ascii="Georgia" w:hAnsi="Georgia"/>
        </w:rPr>
      </w:pPr>
      <w:bookmarkStart w:id="187" w:name="_Toc313443274"/>
      <w:bookmarkStart w:id="188" w:name="_Toc495580403"/>
      <w:bookmarkStart w:id="189" w:name="_Toc528320835"/>
      <w:r w:rsidRPr="0018287B">
        <w:rPr>
          <w:rFonts w:ascii="Georgia" w:hAnsi="Georgia"/>
        </w:rPr>
        <w:t>4.3</w:t>
      </w:r>
      <w:r w:rsidRPr="0018287B">
        <w:rPr>
          <w:rFonts w:ascii="Georgia" w:hAnsi="Georgia"/>
        </w:rPr>
        <w:tab/>
        <w:t>Office Support</w:t>
      </w:r>
      <w:bookmarkEnd w:id="187"/>
      <w:bookmarkEnd w:id="188"/>
      <w:bookmarkEnd w:id="189"/>
    </w:p>
    <w:p w:rsidR="001A63EC" w:rsidRPr="0018287B" w:rsidRDefault="001A63EC" w:rsidP="001A63EC">
      <w:pPr>
        <w:rPr>
          <w:rFonts w:ascii="Georgia" w:hAnsi="Georgia"/>
        </w:rPr>
      </w:pPr>
    </w:p>
    <w:p w:rsidR="001A63EC" w:rsidRPr="0018287B" w:rsidRDefault="001A63EC" w:rsidP="001A63EC">
      <w:pPr>
        <w:rPr>
          <w:rFonts w:ascii="Georgia" w:hAnsi="Georgia"/>
          <w:color w:val="0070C0"/>
        </w:rPr>
      </w:pPr>
      <w:r w:rsidRPr="0018287B">
        <w:rPr>
          <w:rFonts w:ascii="Georgia" w:hAnsi="Georgia"/>
          <w:color w:val="0070C0"/>
        </w:rPr>
        <w:t>Writing Tips</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[Please define the number of desk places and further requirements such as laboratory space. Please note, that you will typically be required to rent office &amp; lab space, while common facilities at the ESA BIC may be provided free of charge during incubation, such as meeting rooms. For guidance, please contact the individual ESA BIC that you apply for before you submit the application.]</w:t>
      </w:r>
    </w:p>
    <w:p w:rsidR="001A63EC" w:rsidRPr="0018287B" w:rsidRDefault="001A63EC" w:rsidP="001A63EC">
      <w:pPr>
        <w:rPr>
          <w:rFonts w:ascii="Georgia" w:hAnsi="Georgia"/>
          <w:color w:val="0070C0"/>
        </w:rPr>
      </w:pPr>
    </w:p>
    <w:p w:rsidR="001A63EC" w:rsidRPr="0018287B" w:rsidRDefault="001A63EC" w:rsidP="001A63EC">
      <w:pPr>
        <w:rPr>
          <w:rFonts w:ascii="Georgia" w:hAnsi="Georgia"/>
          <w:color w:val="0070C0"/>
        </w:rPr>
      </w:pPr>
      <w:r w:rsidRPr="0018287B">
        <w:rPr>
          <w:rFonts w:ascii="Georgia" w:hAnsi="Georgia"/>
          <w:color w:val="0070C0"/>
        </w:rPr>
        <w:t>Text</w:t>
      </w:r>
    </w:p>
    <w:p w:rsidR="0068281E" w:rsidRDefault="0068281E">
      <w:bookmarkStart w:id="190" w:name="_GoBack"/>
      <w:bookmarkEnd w:id="190"/>
    </w:p>
    <w:sectPr w:rsidR="0068281E" w:rsidSect="00F3200D">
      <w:headerReference w:type="default" r:id="rI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D99" w:rsidRDefault="001A63EC" w:rsidP="00065B2E">
    <w:pPr>
      <w:pStyle w:val="En-tte"/>
      <w:jc w:val="right"/>
    </w:pPr>
    <w:r>
      <w:t>ESA BIC</w:t>
    </w:r>
    <w:r>
      <w:t xml:space="preserve"> Nord France</w:t>
    </w:r>
    <w:r>
      <w:t xml:space="preserve"> Open Call for Proposals</w:t>
    </w:r>
  </w:p>
  <w:p w:rsidR="00935D99" w:rsidRDefault="001A63EC" w:rsidP="00065B2E">
    <w:pPr>
      <w:pStyle w:val="En-tte"/>
      <w:jc w:val="right"/>
    </w:pPr>
    <w:r>
      <w:t>Appendix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D99" w:rsidRDefault="001A63EC" w:rsidP="00065B2E">
    <w:pPr>
      <w:pStyle w:val="En-tte"/>
      <w:jc w:val="right"/>
    </w:pPr>
    <w:r>
      <w:t>ESA BIC</w:t>
    </w:r>
    <w:r>
      <w:t xml:space="preserve"> Nord France</w:t>
    </w:r>
    <w:r>
      <w:t xml:space="preserve"> Open Call for Proposals</w:t>
    </w:r>
  </w:p>
  <w:p w:rsidR="00935D99" w:rsidRDefault="001A63EC" w:rsidP="00065B2E">
    <w:pPr>
      <w:pStyle w:val="En-tte"/>
      <w:jc w:val="right"/>
    </w:pPr>
    <w:r>
      <w:t xml:space="preserve">Appendix </w:t>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11"/>
  </w:num>
  <w:num w:numId="4">
    <w:abstractNumId w:val="16"/>
  </w:num>
  <w:num w:numId="5">
    <w:abstractNumId w:val="13"/>
  </w:num>
  <w:num w:numId="6">
    <w:abstractNumId w:val="12"/>
  </w:num>
  <w:num w:numId="7">
    <w:abstractNumId w:val="4"/>
  </w:num>
  <w:num w:numId="8">
    <w:abstractNumId w:val="17"/>
  </w:num>
  <w:num w:numId="9">
    <w:abstractNumId w:val="9"/>
  </w:num>
  <w:num w:numId="10">
    <w:abstractNumId w:val="8"/>
  </w:num>
  <w:num w:numId="11">
    <w:abstractNumId w:val="5"/>
  </w:num>
  <w:num w:numId="12">
    <w:abstractNumId w:val="0"/>
  </w:num>
  <w:num w:numId="13">
    <w:abstractNumId w:val="1"/>
  </w:num>
  <w:num w:numId="14">
    <w:abstractNumId w:val="14"/>
  </w:num>
  <w:num w:numId="15">
    <w:abstractNumId w:val="3"/>
  </w:num>
  <w:num w:numId="16">
    <w:abstractNumId w:val="2"/>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8B9"/>
    <w:rsid w:val="001A63EC"/>
    <w:rsid w:val="0068281E"/>
    <w:rsid w:val="00F358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3EC"/>
    <w:pPr>
      <w:spacing w:after="0" w:line="240" w:lineRule="auto"/>
    </w:pPr>
    <w:rPr>
      <w:rFonts w:ascii="Times New Roman" w:eastAsia="Times New Roman" w:hAnsi="Times New Roman" w:cs="Times New Roman"/>
      <w:sz w:val="24"/>
      <w:szCs w:val="24"/>
      <w:lang w:val="en-GB" w:eastAsia="en-GB"/>
    </w:rPr>
  </w:style>
  <w:style w:type="paragraph" w:styleId="Titre1">
    <w:name w:val="heading 1"/>
    <w:basedOn w:val="Normal"/>
    <w:next w:val="Normal"/>
    <w:link w:val="Titre1Car"/>
    <w:qFormat/>
    <w:rsid w:val="001A63EC"/>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qFormat/>
    <w:rsid w:val="001A63EC"/>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1A63EC"/>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63EC"/>
    <w:rPr>
      <w:rFonts w:ascii="Cambria" w:eastAsia="Times New Roman" w:hAnsi="Cambria" w:cs="Times New Roman"/>
      <w:b/>
      <w:bCs/>
      <w:kern w:val="32"/>
      <w:sz w:val="32"/>
      <w:szCs w:val="32"/>
      <w:lang w:val="en-GB" w:eastAsia="en-GB"/>
    </w:rPr>
  </w:style>
  <w:style w:type="character" w:customStyle="1" w:styleId="Titre2Car">
    <w:name w:val="Titre 2 Car"/>
    <w:basedOn w:val="Policepardfaut"/>
    <w:link w:val="Titre2"/>
    <w:rsid w:val="001A63EC"/>
    <w:rPr>
      <w:rFonts w:ascii="Cambria" w:eastAsia="Times New Roman" w:hAnsi="Cambria" w:cs="Times New Roman"/>
      <w:b/>
      <w:bCs/>
      <w:i/>
      <w:iCs/>
      <w:sz w:val="28"/>
      <w:szCs w:val="28"/>
      <w:lang w:val="en-GB" w:eastAsia="en-GB"/>
    </w:rPr>
  </w:style>
  <w:style w:type="character" w:customStyle="1" w:styleId="Titre3Car">
    <w:name w:val="Titre 3 Car"/>
    <w:basedOn w:val="Policepardfaut"/>
    <w:link w:val="Titre3"/>
    <w:rsid w:val="001A63EC"/>
    <w:rPr>
      <w:rFonts w:ascii="Cambria" w:eastAsia="Times New Roman" w:hAnsi="Cambria" w:cs="Times New Roman"/>
      <w:b/>
      <w:bCs/>
      <w:sz w:val="26"/>
      <w:szCs w:val="26"/>
      <w:lang w:val="en-GB" w:eastAsia="en-GB"/>
    </w:rPr>
  </w:style>
  <w:style w:type="paragraph" w:styleId="TM1">
    <w:name w:val="toc 1"/>
    <w:basedOn w:val="Normal"/>
    <w:next w:val="Normal"/>
    <w:autoRedefine/>
    <w:uiPriority w:val="39"/>
    <w:rsid w:val="001A63EC"/>
    <w:pPr>
      <w:tabs>
        <w:tab w:val="right" w:leader="dot" w:pos="8296"/>
      </w:tabs>
      <w:jc w:val="center"/>
    </w:pPr>
    <w:rPr>
      <w:b/>
      <w:bCs/>
      <w:noProof/>
    </w:rPr>
  </w:style>
  <w:style w:type="paragraph" w:styleId="TM2">
    <w:name w:val="toc 2"/>
    <w:basedOn w:val="Normal"/>
    <w:next w:val="Normal"/>
    <w:autoRedefine/>
    <w:uiPriority w:val="39"/>
    <w:rsid w:val="001A63EC"/>
    <w:pPr>
      <w:tabs>
        <w:tab w:val="left" w:pos="880"/>
        <w:tab w:val="right" w:leader="dot" w:pos="8296"/>
      </w:tabs>
      <w:ind w:left="240"/>
    </w:pPr>
  </w:style>
  <w:style w:type="paragraph" w:styleId="Retraitcorpsdetexte2">
    <w:name w:val="Body Text Indent 2"/>
    <w:basedOn w:val="Normal"/>
    <w:link w:val="Retraitcorpsdetexte2Car"/>
    <w:rsid w:val="001A63EC"/>
    <w:pPr>
      <w:spacing w:after="120" w:line="480" w:lineRule="auto"/>
      <w:ind w:left="283"/>
    </w:pPr>
  </w:style>
  <w:style w:type="character" w:customStyle="1" w:styleId="Retraitcorpsdetexte2Car">
    <w:name w:val="Retrait corps de texte 2 Car"/>
    <w:basedOn w:val="Policepardfaut"/>
    <w:link w:val="Retraitcorpsdetexte2"/>
    <w:rsid w:val="001A63EC"/>
    <w:rPr>
      <w:rFonts w:ascii="Times New Roman" w:eastAsia="Times New Roman" w:hAnsi="Times New Roman" w:cs="Times New Roman"/>
      <w:sz w:val="24"/>
      <w:szCs w:val="24"/>
      <w:lang w:val="en-GB" w:eastAsia="en-GB"/>
    </w:rPr>
  </w:style>
  <w:style w:type="paragraph" w:styleId="En-tte">
    <w:name w:val="header"/>
    <w:basedOn w:val="Normal"/>
    <w:link w:val="En-tteCar"/>
    <w:rsid w:val="001A63EC"/>
    <w:pPr>
      <w:tabs>
        <w:tab w:val="center" w:pos="4320"/>
        <w:tab w:val="right" w:pos="8640"/>
      </w:tabs>
    </w:pPr>
  </w:style>
  <w:style w:type="character" w:customStyle="1" w:styleId="En-tteCar">
    <w:name w:val="En-tête Car"/>
    <w:basedOn w:val="Policepardfaut"/>
    <w:link w:val="En-tte"/>
    <w:rsid w:val="001A63EC"/>
    <w:rPr>
      <w:rFonts w:ascii="Times New Roman" w:eastAsia="Times New Roman" w:hAnsi="Times New Roman" w:cs="Times New Roman"/>
      <w:sz w:val="24"/>
      <w:szCs w:val="24"/>
      <w:lang w:val="en-GB" w:eastAsia="en-GB"/>
    </w:rPr>
  </w:style>
  <w:style w:type="paragraph" w:styleId="Titre">
    <w:name w:val="Title"/>
    <w:basedOn w:val="Normal"/>
    <w:link w:val="TitreCar"/>
    <w:qFormat/>
    <w:rsid w:val="001A63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hAnsi="Cambria"/>
      <w:b/>
      <w:bCs/>
      <w:kern w:val="28"/>
      <w:sz w:val="32"/>
      <w:szCs w:val="32"/>
    </w:rPr>
  </w:style>
  <w:style w:type="character" w:customStyle="1" w:styleId="TitreCar">
    <w:name w:val="Titre Car"/>
    <w:basedOn w:val="Policepardfaut"/>
    <w:link w:val="Titre"/>
    <w:rsid w:val="001A63EC"/>
    <w:rPr>
      <w:rFonts w:ascii="Cambria" w:eastAsia="Times New Roman" w:hAnsi="Cambria" w:cs="Times New Roman"/>
      <w:b/>
      <w:bCs/>
      <w:kern w:val="28"/>
      <w:sz w:val="32"/>
      <w:szCs w:val="32"/>
      <w:lang w:val="en-GB" w:eastAsia="en-GB"/>
    </w:rPr>
  </w:style>
  <w:style w:type="paragraph" w:styleId="Paragraphedeliste">
    <w:name w:val="List Paragraph"/>
    <w:basedOn w:val="Normal"/>
    <w:uiPriority w:val="72"/>
    <w:qFormat/>
    <w:rsid w:val="001A63EC"/>
    <w:pPr>
      <w:ind w:left="708"/>
    </w:pPr>
  </w:style>
  <w:style w:type="character" w:styleId="Titredulivre">
    <w:name w:val="Book Title"/>
    <w:uiPriority w:val="33"/>
    <w:qFormat/>
    <w:rsid w:val="001A63EC"/>
    <w:rPr>
      <w:b/>
      <w:bCs/>
      <w:smallCaps/>
      <w:spacing w:val="5"/>
    </w:rPr>
  </w:style>
  <w:style w:type="paragraph" w:styleId="Textedebulles">
    <w:name w:val="Balloon Text"/>
    <w:basedOn w:val="Normal"/>
    <w:link w:val="TextedebullesCar"/>
    <w:uiPriority w:val="99"/>
    <w:semiHidden/>
    <w:unhideWhenUsed/>
    <w:rsid w:val="001A63EC"/>
    <w:rPr>
      <w:rFonts w:ascii="Tahoma" w:hAnsi="Tahoma" w:cs="Tahoma"/>
      <w:sz w:val="16"/>
      <w:szCs w:val="16"/>
    </w:rPr>
  </w:style>
  <w:style w:type="character" w:customStyle="1" w:styleId="TextedebullesCar">
    <w:name w:val="Texte de bulles Car"/>
    <w:basedOn w:val="Policepardfaut"/>
    <w:link w:val="Textedebulles"/>
    <w:uiPriority w:val="99"/>
    <w:semiHidden/>
    <w:rsid w:val="001A63EC"/>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3EC"/>
    <w:pPr>
      <w:spacing w:after="0" w:line="240" w:lineRule="auto"/>
    </w:pPr>
    <w:rPr>
      <w:rFonts w:ascii="Times New Roman" w:eastAsia="Times New Roman" w:hAnsi="Times New Roman" w:cs="Times New Roman"/>
      <w:sz w:val="24"/>
      <w:szCs w:val="24"/>
      <w:lang w:val="en-GB" w:eastAsia="en-GB"/>
    </w:rPr>
  </w:style>
  <w:style w:type="paragraph" w:styleId="Titre1">
    <w:name w:val="heading 1"/>
    <w:basedOn w:val="Normal"/>
    <w:next w:val="Normal"/>
    <w:link w:val="Titre1Car"/>
    <w:qFormat/>
    <w:rsid w:val="001A63EC"/>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qFormat/>
    <w:rsid w:val="001A63EC"/>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1A63EC"/>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63EC"/>
    <w:rPr>
      <w:rFonts w:ascii="Cambria" w:eastAsia="Times New Roman" w:hAnsi="Cambria" w:cs="Times New Roman"/>
      <w:b/>
      <w:bCs/>
      <w:kern w:val="32"/>
      <w:sz w:val="32"/>
      <w:szCs w:val="32"/>
      <w:lang w:val="en-GB" w:eastAsia="en-GB"/>
    </w:rPr>
  </w:style>
  <w:style w:type="character" w:customStyle="1" w:styleId="Titre2Car">
    <w:name w:val="Titre 2 Car"/>
    <w:basedOn w:val="Policepardfaut"/>
    <w:link w:val="Titre2"/>
    <w:rsid w:val="001A63EC"/>
    <w:rPr>
      <w:rFonts w:ascii="Cambria" w:eastAsia="Times New Roman" w:hAnsi="Cambria" w:cs="Times New Roman"/>
      <w:b/>
      <w:bCs/>
      <w:i/>
      <w:iCs/>
      <w:sz w:val="28"/>
      <w:szCs w:val="28"/>
      <w:lang w:val="en-GB" w:eastAsia="en-GB"/>
    </w:rPr>
  </w:style>
  <w:style w:type="character" w:customStyle="1" w:styleId="Titre3Car">
    <w:name w:val="Titre 3 Car"/>
    <w:basedOn w:val="Policepardfaut"/>
    <w:link w:val="Titre3"/>
    <w:rsid w:val="001A63EC"/>
    <w:rPr>
      <w:rFonts w:ascii="Cambria" w:eastAsia="Times New Roman" w:hAnsi="Cambria" w:cs="Times New Roman"/>
      <w:b/>
      <w:bCs/>
      <w:sz w:val="26"/>
      <w:szCs w:val="26"/>
      <w:lang w:val="en-GB" w:eastAsia="en-GB"/>
    </w:rPr>
  </w:style>
  <w:style w:type="paragraph" w:styleId="TM1">
    <w:name w:val="toc 1"/>
    <w:basedOn w:val="Normal"/>
    <w:next w:val="Normal"/>
    <w:autoRedefine/>
    <w:uiPriority w:val="39"/>
    <w:rsid w:val="001A63EC"/>
    <w:pPr>
      <w:tabs>
        <w:tab w:val="right" w:leader="dot" w:pos="8296"/>
      </w:tabs>
      <w:jc w:val="center"/>
    </w:pPr>
    <w:rPr>
      <w:b/>
      <w:bCs/>
      <w:noProof/>
    </w:rPr>
  </w:style>
  <w:style w:type="paragraph" w:styleId="TM2">
    <w:name w:val="toc 2"/>
    <w:basedOn w:val="Normal"/>
    <w:next w:val="Normal"/>
    <w:autoRedefine/>
    <w:uiPriority w:val="39"/>
    <w:rsid w:val="001A63EC"/>
    <w:pPr>
      <w:tabs>
        <w:tab w:val="left" w:pos="880"/>
        <w:tab w:val="right" w:leader="dot" w:pos="8296"/>
      </w:tabs>
      <w:ind w:left="240"/>
    </w:pPr>
  </w:style>
  <w:style w:type="paragraph" w:styleId="Retraitcorpsdetexte2">
    <w:name w:val="Body Text Indent 2"/>
    <w:basedOn w:val="Normal"/>
    <w:link w:val="Retraitcorpsdetexte2Car"/>
    <w:rsid w:val="001A63EC"/>
    <w:pPr>
      <w:spacing w:after="120" w:line="480" w:lineRule="auto"/>
      <w:ind w:left="283"/>
    </w:pPr>
  </w:style>
  <w:style w:type="character" w:customStyle="1" w:styleId="Retraitcorpsdetexte2Car">
    <w:name w:val="Retrait corps de texte 2 Car"/>
    <w:basedOn w:val="Policepardfaut"/>
    <w:link w:val="Retraitcorpsdetexte2"/>
    <w:rsid w:val="001A63EC"/>
    <w:rPr>
      <w:rFonts w:ascii="Times New Roman" w:eastAsia="Times New Roman" w:hAnsi="Times New Roman" w:cs="Times New Roman"/>
      <w:sz w:val="24"/>
      <w:szCs w:val="24"/>
      <w:lang w:val="en-GB" w:eastAsia="en-GB"/>
    </w:rPr>
  </w:style>
  <w:style w:type="paragraph" w:styleId="En-tte">
    <w:name w:val="header"/>
    <w:basedOn w:val="Normal"/>
    <w:link w:val="En-tteCar"/>
    <w:rsid w:val="001A63EC"/>
    <w:pPr>
      <w:tabs>
        <w:tab w:val="center" w:pos="4320"/>
        <w:tab w:val="right" w:pos="8640"/>
      </w:tabs>
    </w:pPr>
  </w:style>
  <w:style w:type="character" w:customStyle="1" w:styleId="En-tteCar">
    <w:name w:val="En-tête Car"/>
    <w:basedOn w:val="Policepardfaut"/>
    <w:link w:val="En-tte"/>
    <w:rsid w:val="001A63EC"/>
    <w:rPr>
      <w:rFonts w:ascii="Times New Roman" w:eastAsia="Times New Roman" w:hAnsi="Times New Roman" w:cs="Times New Roman"/>
      <w:sz w:val="24"/>
      <w:szCs w:val="24"/>
      <w:lang w:val="en-GB" w:eastAsia="en-GB"/>
    </w:rPr>
  </w:style>
  <w:style w:type="paragraph" w:styleId="Titre">
    <w:name w:val="Title"/>
    <w:basedOn w:val="Normal"/>
    <w:link w:val="TitreCar"/>
    <w:qFormat/>
    <w:rsid w:val="001A63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hAnsi="Cambria"/>
      <w:b/>
      <w:bCs/>
      <w:kern w:val="28"/>
      <w:sz w:val="32"/>
      <w:szCs w:val="32"/>
    </w:rPr>
  </w:style>
  <w:style w:type="character" w:customStyle="1" w:styleId="TitreCar">
    <w:name w:val="Titre Car"/>
    <w:basedOn w:val="Policepardfaut"/>
    <w:link w:val="Titre"/>
    <w:rsid w:val="001A63EC"/>
    <w:rPr>
      <w:rFonts w:ascii="Cambria" w:eastAsia="Times New Roman" w:hAnsi="Cambria" w:cs="Times New Roman"/>
      <w:b/>
      <w:bCs/>
      <w:kern w:val="28"/>
      <w:sz w:val="32"/>
      <w:szCs w:val="32"/>
      <w:lang w:val="en-GB" w:eastAsia="en-GB"/>
    </w:rPr>
  </w:style>
  <w:style w:type="paragraph" w:styleId="Paragraphedeliste">
    <w:name w:val="List Paragraph"/>
    <w:basedOn w:val="Normal"/>
    <w:uiPriority w:val="72"/>
    <w:qFormat/>
    <w:rsid w:val="001A63EC"/>
    <w:pPr>
      <w:ind w:left="708"/>
    </w:pPr>
  </w:style>
  <w:style w:type="character" w:styleId="Titredulivre">
    <w:name w:val="Book Title"/>
    <w:uiPriority w:val="33"/>
    <w:qFormat/>
    <w:rsid w:val="001A63EC"/>
    <w:rPr>
      <w:b/>
      <w:bCs/>
      <w:smallCaps/>
      <w:spacing w:val="5"/>
    </w:rPr>
  </w:style>
  <w:style w:type="paragraph" w:styleId="Textedebulles">
    <w:name w:val="Balloon Text"/>
    <w:basedOn w:val="Normal"/>
    <w:link w:val="TextedebullesCar"/>
    <w:uiPriority w:val="99"/>
    <w:semiHidden/>
    <w:unhideWhenUsed/>
    <w:rsid w:val="001A63EC"/>
    <w:rPr>
      <w:rFonts w:ascii="Tahoma" w:hAnsi="Tahoma" w:cs="Tahoma"/>
      <w:sz w:val="16"/>
      <w:szCs w:val="16"/>
    </w:rPr>
  </w:style>
  <w:style w:type="character" w:customStyle="1" w:styleId="TextedebullesCar">
    <w:name w:val="Texte de bulles Car"/>
    <w:basedOn w:val="Policepardfaut"/>
    <w:link w:val="Textedebulles"/>
    <w:uiPriority w:val="99"/>
    <w:semiHidden/>
    <w:rsid w:val="001A63EC"/>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emf"/><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5876</Words>
  <Characters>32324</Characters>
  <Application>Microsoft Office Word</Application>
  <DocSecurity>0</DocSecurity>
  <Lines>269</Lines>
  <Paragraphs>76</Paragraphs>
  <ScaleCrop>false</ScaleCrop>
  <Company>Hewlett-Packard Company</Company>
  <LinksUpToDate>false</LinksUpToDate>
  <CharactersWithSpaces>38124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RIOUT</dc:creator>
  <cp:keywords/>
  <dc:description/>
  <cp:lastModifiedBy>Florent RIOUT</cp:lastModifiedBy>
  <cp:revision>2</cp:revision>
  <dcterms:created xsi:type="dcterms:W3CDTF">2018-10-26T12:04:00Z</dcterms:created>
  <dcterms:modified xsi:type="dcterms:W3CDTF">2018-10-26T12:04:00Z</dcterms:modified>
</cp:coreProperties>
</file>